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4911E" w14:textId="63FD5A13" w:rsidR="007D0076" w:rsidRPr="00511EF5" w:rsidRDefault="000B1FE3" w:rsidP="00C33D60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FF0000"/>
        </w:rPr>
      </w:pPr>
      <w:r w:rsidRPr="000B1FE3">
        <w:rPr>
          <w:rFonts w:asciiTheme="minorHAnsi" w:hAnsiTheme="minorHAnsi" w:cstheme="minorHAnsi"/>
          <w:i/>
          <w:iCs/>
          <w:noProof/>
          <w:color w:val="FF0000"/>
        </w:rPr>
        <w:drawing>
          <wp:anchor distT="0" distB="0" distL="114300" distR="114300" simplePos="0" relativeHeight="251664896" behindDoc="0" locked="0" layoutInCell="1" allowOverlap="1" wp14:anchorId="78310C51" wp14:editId="7C1CF2ED">
            <wp:simplePos x="0" y="0"/>
            <wp:positionH relativeFrom="column">
              <wp:posOffset>-116205</wp:posOffset>
            </wp:positionH>
            <wp:positionV relativeFrom="paragraph">
              <wp:posOffset>-70485</wp:posOffset>
            </wp:positionV>
            <wp:extent cx="2912110" cy="885825"/>
            <wp:effectExtent l="0" t="0" r="2540" b="0"/>
            <wp:wrapNone/>
            <wp:docPr id="1" name="Grafik 1" descr="O:\OR\Ostkirchen\Vorlagen\Briefkopf-Stempel-Visitenkarte\2019\Logo\OfdGdkO_logo4c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R\Ostkirchen\Vorlagen\Briefkopf-Stempel-Visitenkarte\2019\Logo\OfdGdkO_logo4c-RG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11EF5">
        <w:rPr>
          <w:rFonts w:asciiTheme="minorHAnsi" w:hAnsiTheme="minorHAnsi" w:cstheme="minorHAnsi"/>
          <w:i/>
          <w:iCs/>
          <w:noProof/>
          <w:color w:val="FF0000"/>
        </w:rPr>
        <w:drawing>
          <wp:anchor distT="0" distB="0" distL="114300" distR="114300" simplePos="0" relativeHeight="251657728" behindDoc="0" locked="0" layoutInCell="1" allowOverlap="1" wp14:anchorId="588F8E57" wp14:editId="6C095356">
            <wp:simplePos x="0" y="0"/>
            <wp:positionH relativeFrom="column">
              <wp:posOffset>4208613</wp:posOffset>
            </wp:positionH>
            <wp:positionV relativeFrom="paragraph">
              <wp:posOffset>-11430</wp:posOffset>
            </wp:positionV>
            <wp:extent cx="1910614" cy="768118"/>
            <wp:effectExtent l="0" t="0" r="0" b="0"/>
            <wp:wrapNone/>
            <wp:docPr id="3" name="Grafik 3" descr="O:\OR\Ostkirchen\PKR-WKR\PKR-Wahl\2022\Final\Logo PKR_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OR\Ostkirchen\PKR-WKR\PKR-Wahl\2022\Final\Logo PKR_20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614" cy="76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69F" w:rsidRPr="00511EF5">
        <w:rPr>
          <w:rFonts w:asciiTheme="minorHAnsi" w:eastAsia="Times New Roman" w:hAnsiTheme="minorHAnsi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86703D1" w14:textId="534C27EC" w:rsidR="007D0076" w:rsidRPr="00511EF5" w:rsidRDefault="007D0076" w:rsidP="00C33D60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FF0000"/>
        </w:rPr>
      </w:pPr>
    </w:p>
    <w:p w14:paraId="0BCCE996" w14:textId="30D828C2" w:rsidR="007D0076" w:rsidRPr="00511EF5" w:rsidRDefault="007D0076" w:rsidP="00C33D60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FF0000"/>
        </w:rPr>
      </w:pPr>
    </w:p>
    <w:p w14:paraId="0E949CD9" w14:textId="203B6ACA" w:rsidR="007D0076" w:rsidRDefault="007D0076" w:rsidP="00C33D60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FF0000"/>
        </w:rPr>
      </w:pPr>
    </w:p>
    <w:p w14:paraId="0B3939D0" w14:textId="77777777" w:rsidR="000B1FE3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</w:p>
    <w:p w14:paraId="41B2D9B6" w14:textId="7DA05712" w:rsidR="007D0076" w:rsidRPr="00511EF5" w:rsidRDefault="008E7DD7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7F7F7F" w:themeColor="text1" w:themeTint="80"/>
        </w:rPr>
      </w:pPr>
      <w:r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Gemäß </w:t>
      </w:r>
      <w:r w:rsidR="00E13BEE" w:rsidRPr="00511EF5">
        <w:rPr>
          <w:rFonts w:asciiTheme="minorHAnsi" w:hAnsiTheme="minorHAnsi" w:cstheme="minorHAnsi"/>
          <w:i/>
          <w:iCs/>
          <w:color w:val="7F7F7F" w:themeColor="text1" w:themeTint="80"/>
        </w:rPr>
        <w:t>PWO §6</w:t>
      </w:r>
      <w:r w:rsidR="001F4A3F" w:rsidRPr="00511EF5">
        <w:rPr>
          <w:rFonts w:asciiTheme="minorHAnsi" w:hAnsiTheme="minorHAnsi" w:cstheme="minorHAnsi"/>
          <w:i/>
          <w:iCs/>
          <w:color w:val="7F7F7F" w:themeColor="text1" w:themeTint="80"/>
        </w:rPr>
        <w:t xml:space="preserve"> muss die PK</w:t>
      </w:r>
      <w:r w:rsidR="008C6D03" w:rsidRPr="00511EF5">
        <w:rPr>
          <w:rFonts w:asciiTheme="minorHAnsi" w:hAnsiTheme="minorHAnsi" w:cstheme="minorHAnsi"/>
          <w:i/>
          <w:iCs/>
          <w:color w:val="7F7F7F" w:themeColor="text1" w:themeTint="80"/>
        </w:rPr>
        <w:t>R-Wahl in der Pfarre</w:t>
      </w:r>
      <w:r w:rsidR="00AF7A39" w:rsidRPr="00511EF5">
        <w:rPr>
          <w:rFonts w:asciiTheme="minorHAnsi" w:hAnsiTheme="minorHAnsi" w:cstheme="minorHAnsi"/>
          <w:i/>
          <w:iCs/>
          <w:color w:val="7F7F7F" w:themeColor="text1" w:themeTint="80"/>
        </w:rPr>
        <w:t>/Seelsorgestelle</w:t>
      </w:r>
      <w:r w:rsidR="006B3B6D">
        <w:rPr>
          <w:rFonts w:asciiTheme="minorHAnsi" w:hAnsiTheme="minorHAnsi" w:cstheme="minorHAnsi"/>
          <w:i/>
          <w:iCs/>
          <w:color w:val="7F7F7F" w:themeColor="text1" w:themeTint="80"/>
        </w:rPr>
        <w:t xml:space="preserve"> offiziell angekündigt werden.</w:t>
      </w:r>
    </w:p>
    <w:p w14:paraId="332435A0" w14:textId="03A01748" w:rsidR="008C6D03" w:rsidRDefault="008C6D0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</w:pPr>
      <w:r w:rsidRPr="00511EF5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 xml:space="preserve">(Download </w:t>
      </w:r>
      <w:hyperlink r:id="rId12" w:history="1">
        <w:r w:rsidR="00EE0D08" w:rsidRPr="00511EF5">
          <w:rPr>
            <w:rFonts w:asciiTheme="minorHAnsi" w:hAnsiTheme="minorHAnsi" w:cstheme="minorHAnsi"/>
            <w:i/>
            <w:iCs/>
            <w:color w:val="7F7F7F" w:themeColor="text1" w:themeTint="80"/>
            <w:lang w:val="en-US"/>
          </w:rPr>
          <w:t>https://www.katholischeostkirchen.at/unit/katholischeostkirchen/unseregemeinden</w:t>
        </w:r>
      </w:hyperlink>
      <w:r w:rsidRPr="00511EF5">
        <w:rPr>
          <w:rFonts w:asciiTheme="minorHAnsi" w:hAnsiTheme="minorHAnsi" w:cstheme="minorHAnsi"/>
          <w:i/>
          <w:iCs/>
          <w:color w:val="7F7F7F" w:themeColor="text1" w:themeTint="80"/>
          <w:lang w:val="en-US"/>
        </w:rPr>
        <w:t>)</w:t>
      </w:r>
    </w:p>
    <w:p w14:paraId="2FA9CF1E" w14:textId="77777777" w:rsidR="00873653" w:rsidRPr="00511EF5" w:rsidRDefault="00873653" w:rsidP="00511EF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7F7F7F" w:themeColor="text1" w:themeTint="80"/>
          <w:lang w:val="en-US"/>
        </w:rPr>
      </w:pPr>
    </w:p>
    <w:p w14:paraId="2D0EFD3B" w14:textId="54A787E2" w:rsidR="008C6D03" w:rsidRPr="008B4E45" w:rsidRDefault="008C6D03" w:rsidP="00EE0D0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</w:pPr>
      <w:r w:rsidRPr="008B4E45">
        <w:rPr>
          <w:rFonts w:asciiTheme="minorHAnsi" w:hAnsiTheme="minorHAnsi" w:cstheme="minorHAnsi"/>
          <w:bCs/>
          <w:color w:val="262626" w:themeColor="text1" w:themeTint="D9"/>
          <w:sz w:val="48"/>
          <w:szCs w:val="48"/>
        </w:rPr>
        <w:t>Wahlkundmachung</w:t>
      </w:r>
    </w:p>
    <w:p w14:paraId="331589CA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C53DD8D" w14:textId="4603E4D4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/Seelsorgestelle: ……………………………………………………………………</w:t>
      </w:r>
    </w:p>
    <w:p w14:paraId="18675BE4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03D025C" w14:textId="3030DBB0" w:rsidR="008C6D03" w:rsidRPr="008B4E45" w:rsidRDefault="001F4A3F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 Sonntag,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="00511EF5" w:rsidRPr="008B4E45">
        <w:rPr>
          <w:rFonts w:asciiTheme="minorHAnsi" w:hAnsiTheme="minorHAnsi" w:cstheme="minorHAnsi"/>
          <w:color w:val="262626" w:themeColor="text1" w:themeTint="D9"/>
        </w:rPr>
        <w:t xml:space="preserve">den </w:t>
      </w:r>
      <w:r w:rsidR="00C33D60" w:rsidRPr="008B4E45">
        <w:rPr>
          <w:rFonts w:asciiTheme="minorHAnsi" w:hAnsiTheme="minorHAnsi" w:cstheme="minorHAnsi"/>
          <w:b/>
          <w:bCs/>
          <w:color w:val="262626" w:themeColor="text1" w:themeTint="D9"/>
        </w:rPr>
        <w:t>20. März 2022</w:t>
      </w:r>
      <w:r w:rsidR="008C6D03"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>wird in unserer Pfarre</w:t>
      </w:r>
      <w:r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der 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>Pastoralkirchenrat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 xml:space="preserve"> gewählt.</w:t>
      </w:r>
    </w:p>
    <w:p w14:paraId="36183FFC" w14:textId="513044A6" w:rsidR="007D0076" w:rsidRPr="008B4E45" w:rsidRDefault="008C6D03" w:rsidP="00961EA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In unserer Pfarre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/Seelsorgestelle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sind ……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(genaue Zahl) </w:t>
      </w:r>
      <w:r w:rsidR="004C68FB" w:rsidRPr="004C68FB">
        <w:rPr>
          <w:rFonts w:asciiTheme="minorHAnsi" w:hAnsiTheme="minorHAnsi" w:cstheme="minorHAnsi"/>
          <w:color w:val="262626" w:themeColor="text1" w:themeTint="D9"/>
        </w:rPr>
        <w:t>Mitglieder für den</w:t>
      </w:r>
      <w:r w:rsidR="004C68FB">
        <w:rPr>
          <w:rFonts w:asciiTheme="minorHAnsi" w:hAnsiTheme="minorHAnsi" w:cstheme="minorHAnsi"/>
          <w:i/>
          <w:iCs/>
          <w:color w:val="FF0000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P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>astoralkirchen</w:t>
      </w:r>
      <w:r w:rsidRPr="008B4E45">
        <w:rPr>
          <w:rFonts w:asciiTheme="minorHAnsi" w:hAnsiTheme="minorHAnsi" w:cstheme="minorHAnsi"/>
          <w:color w:val="262626" w:themeColor="text1" w:themeTint="D9"/>
        </w:rPr>
        <w:t>r</w:t>
      </w:r>
      <w:r w:rsidR="004C68FB">
        <w:rPr>
          <w:rFonts w:asciiTheme="minorHAnsi" w:hAnsiTheme="minorHAnsi" w:cstheme="minorHAnsi"/>
          <w:color w:val="262626" w:themeColor="text1" w:themeTint="D9"/>
        </w:rPr>
        <w:t>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zu wählen. </w:t>
      </w:r>
    </w:p>
    <w:p w14:paraId="4F9056AB" w14:textId="538B5DE7" w:rsidR="008C6D03" w:rsidRPr="008B4E45" w:rsidRDefault="008C6D03" w:rsidP="00961EA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Der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ist jener Kreis von Personen, der für die kommenden 5 Jahre mit dem Pfarrer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/Seelsorger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Verantwortung übernimmt für die Entwicklung und Gestaltung der Aktivitäten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 in der Pfa</w:t>
      </w:r>
      <w:r w:rsidR="00E13BEE" w:rsidRPr="008B4E45">
        <w:rPr>
          <w:rFonts w:asciiTheme="minorHAnsi" w:hAnsiTheme="minorHAnsi" w:cstheme="minorHAnsi"/>
          <w:color w:val="262626" w:themeColor="text1" w:themeTint="D9"/>
        </w:rPr>
        <w:t>r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re/Seelsorgestelle</w:t>
      </w:r>
      <w:r w:rsidR="00511EF5" w:rsidRPr="008B4E45">
        <w:rPr>
          <w:rFonts w:asciiTheme="minorHAnsi" w:hAnsiTheme="minorHAnsi" w:cstheme="minorHAnsi"/>
          <w:i/>
          <w:color w:val="262626" w:themeColor="text1" w:themeTint="D9"/>
        </w:rPr>
        <w:t>.</w:t>
      </w:r>
    </w:p>
    <w:p w14:paraId="6F59B064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</w:pPr>
    </w:p>
    <w:p w14:paraId="5ED0D719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Wahlberechtigt </w:t>
      </w:r>
      <w:r w:rsidRPr="008B4E45">
        <w:rPr>
          <w:rFonts w:asciiTheme="minorHAnsi" w:hAnsiTheme="minorHAnsi" w:cstheme="minorHAnsi"/>
          <w:color w:val="262626" w:themeColor="text1" w:themeTint="D9"/>
        </w:rPr>
        <w:t>sind alle Katholiken, die</w:t>
      </w:r>
    </w:p>
    <w:p w14:paraId="0CED3089" w14:textId="77777777" w:rsidR="00EE0D08" w:rsidRPr="008B4E45" w:rsidRDefault="00E13BEE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am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Wahltag das 16. Lebensjahr vo</w:t>
      </w:r>
      <w:r w:rsidRPr="008B4E45">
        <w:rPr>
          <w:rFonts w:asciiTheme="minorHAnsi" w:hAnsiTheme="minorHAnsi" w:cstheme="minorHAnsi"/>
          <w:color w:val="262626" w:themeColor="text1" w:themeTint="D9"/>
        </w:rPr>
        <w:t>llendet haben</w:t>
      </w:r>
      <w:r w:rsidR="00EE0D08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</w:p>
    <w:p w14:paraId="0CD8D425" w14:textId="0DBB6236" w:rsidR="00C33D60" w:rsidRPr="00FC0874" w:rsidRDefault="00EE0D08" w:rsidP="00EE0D0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FC0874">
        <w:rPr>
          <w:rFonts w:asciiTheme="minorHAnsi" w:hAnsiTheme="minorHAnsi" w:cstheme="minorHAnsi"/>
          <w:color w:val="262626" w:themeColor="text1" w:themeTint="D9"/>
        </w:rPr>
        <w:t>der Kirche eigenen Rechts zugeordnet sind</w:t>
      </w:r>
    </w:p>
    <w:p w14:paraId="48ABD679" w14:textId="77777777" w:rsidR="008C6D03" w:rsidRPr="008B4E45" w:rsidRDefault="008C6D03" w:rsidP="00C33D60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Auch Kinder vor Erreichung der Wahlberechtigung haben eine Stimme. Das Stimmrecht wird</w:t>
      </w:r>
    </w:p>
    <w:p w14:paraId="034FC6FD" w14:textId="77777777" w:rsidR="008C6D03" w:rsidRPr="008B4E45" w:rsidRDefault="008C6D03" w:rsidP="00C33D60">
      <w:pPr>
        <w:pStyle w:val="Listenabsatz"/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von den erziehungsberechtigten Eltern ausgeübt. Erziehungsberechtigte Eltern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color w:val="262626" w:themeColor="text1" w:themeTint="D9"/>
        </w:rPr>
        <w:t>vereinbaren</w:t>
      </w:r>
      <w:r w:rsidR="00C33D60" w:rsidRPr="008B4E45">
        <w:rPr>
          <w:rFonts w:asciiTheme="minorHAnsi" w:hAnsiTheme="minorHAnsi" w:cstheme="minorHAnsi"/>
          <w:color w:val="262626" w:themeColor="text1" w:themeTint="D9"/>
        </w:rPr>
        <w:t xml:space="preserve"> unter sich</w:t>
      </w:r>
      <w:r w:rsidRPr="008B4E45">
        <w:rPr>
          <w:rFonts w:asciiTheme="minorHAnsi" w:hAnsiTheme="minorHAnsi" w:cstheme="minorHAnsi"/>
          <w:color w:val="262626" w:themeColor="text1" w:themeTint="D9"/>
        </w:rPr>
        <w:t>, wer das Stimmrecht für die Kinder ausübt.</w:t>
      </w:r>
    </w:p>
    <w:p w14:paraId="26918206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</w:pPr>
    </w:p>
    <w:p w14:paraId="3735D6CE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Wählbar </w:t>
      </w:r>
      <w:r w:rsidRPr="008B4E45">
        <w:rPr>
          <w:rFonts w:asciiTheme="minorHAnsi" w:hAnsiTheme="minorHAnsi" w:cstheme="minorHAnsi"/>
          <w:color w:val="262626" w:themeColor="text1" w:themeTint="D9"/>
        </w:rPr>
        <w:t>sind wahlberechtigte Katholiken,</w:t>
      </w:r>
    </w:p>
    <w:p w14:paraId="277E7747" w14:textId="6C92EA9D" w:rsidR="008C6D03" w:rsidRPr="008B4E45" w:rsidRDefault="00706C83" w:rsidP="00C33D60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die am Wahltag das 18</w:t>
      </w:r>
      <w:r w:rsidR="008C6D03" w:rsidRPr="008B4E45">
        <w:rPr>
          <w:rFonts w:asciiTheme="minorHAnsi" w:hAnsiTheme="minorHAnsi" w:cstheme="minorHAnsi"/>
          <w:color w:val="262626" w:themeColor="text1" w:themeTint="D9"/>
        </w:rPr>
        <w:t>. Lebensjahr vollendet haben,</w:t>
      </w:r>
    </w:p>
    <w:p w14:paraId="2A76150D" w14:textId="7D8C820E" w:rsidR="00706C83" w:rsidRPr="008B4E45" w:rsidRDefault="00706C83" w:rsidP="00706C83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im Gebiet der Pfarre/Seelsorgestelle einen </w:t>
      </w:r>
      <w:r w:rsidRPr="00FC0874">
        <w:rPr>
          <w:rFonts w:asciiTheme="minorHAnsi" w:hAnsiTheme="minorHAnsi" w:cstheme="minorHAnsi"/>
          <w:color w:val="262626" w:themeColor="text1" w:themeTint="D9"/>
        </w:rPr>
        <w:t>kirchenrechtlichen Wohnsitz haben</w:t>
      </w:r>
    </w:p>
    <w:p w14:paraId="1F612425" w14:textId="14677B7D" w:rsidR="00524A81" w:rsidRPr="008B4E45" w:rsidRDefault="00706C83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sich durch festen Glauben, gute Sitten (vorbildliches christliches Leben, Empfang der heiligen Sakramente, regelmäßiger Gottesdienstbesuch) und Klugheit auszeichnen</w:t>
      </w:r>
      <w:r w:rsidR="00524A81" w:rsidRPr="008B4E45">
        <w:rPr>
          <w:rFonts w:asciiTheme="minorHAnsi" w:hAnsiTheme="minorHAnsi" w:cstheme="minorHAnsi"/>
          <w:color w:val="262626" w:themeColor="text1" w:themeTint="D9"/>
        </w:rPr>
        <w:t xml:space="preserve"> zur Glaubenslehre und Ordnung der Kirche bekennen. Diese Feststellung ist von der Wahlkommission zu treffen.</w:t>
      </w:r>
    </w:p>
    <w:p w14:paraId="22E8A1AA" w14:textId="0C827DFA" w:rsidR="00524A81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ordnungsgemäß zur Wahl vorgeschlagen werden</w:t>
      </w:r>
    </w:p>
    <w:p w14:paraId="675A6F5B" w14:textId="0DF95F8E" w:rsidR="00706C83" w:rsidRPr="008B4E45" w:rsidRDefault="00524A81" w:rsidP="00524A81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ihrer Kandidatur schriftlich zustimmen</w:t>
      </w:r>
    </w:p>
    <w:p w14:paraId="597987E3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65EF67E" w14:textId="66711C76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>D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 xml:space="preserve">ie Wahlkommission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lädt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alle Wahlberechtigten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ein, wählbare Personen als</w:t>
      </w:r>
      <w:r w:rsidR="008E7DD7"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proofErr w:type="spellStart"/>
      <w:r w:rsidRPr="008B4E45">
        <w:rPr>
          <w:rFonts w:asciiTheme="minorHAnsi" w:hAnsiTheme="minorHAnsi" w:cstheme="minorHAnsi"/>
          <w:color w:val="262626" w:themeColor="text1" w:themeTint="D9"/>
        </w:rPr>
        <w:t>KandidatInnen</w:t>
      </w:r>
      <w:proofErr w:type="spellEnd"/>
      <w:r w:rsidRPr="008B4E45">
        <w:rPr>
          <w:rFonts w:asciiTheme="minorHAnsi" w:hAnsiTheme="minorHAnsi" w:cstheme="minorHAnsi"/>
          <w:color w:val="262626" w:themeColor="text1" w:themeTint="D9"/>
        </w:rPr>
        <w:t xml:space="preserve"> für die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Pastoralkirchenratswahl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vorzuschlagen.</w:t>
      </w:r>
    </w:p>
    <w:p w14:paraId="24231040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22D1C1E3" w14:textId="0FAE5313" w:rsidR="001F4A3F" w:rsidRPr="008B4E45" w:rsidRDefault="008C6D03" w:rsidP="001F4A3F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Die 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  <w:sz w:val="28"/>
          <w:szCs w:val="28"/>
        </w:rPr>
        <w:t xml:space="preserve">Wahlvorschläge 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müssen </w:t>
      </w:r>
      <w:r w:rsidR="008E7DD7" w:rsidRPr="008B4E45">
        <w:rPr>
          <w:rFonts w:asciiTheme="minorHAnsi" w:hAnsiTheme="minorHAnsi" w:cstheme="minorHAnsi"/>
          <w:b/>
          <w:bCs/>
          <w:color w:val="262626" w:themeColor="text1" w:themeTint="D9"/>
        </w:rPr>
        <w:t>bis spätestens 6. Februar 2022</w:t>
      </w:r>
      <w:r w:rsidRPr="008B4E45">
        <w:rPr>
          <w:rFonts w:asciiTheme="minorHAnsi" w:hAnsiTheme="minorHAnsi" w:cstheme="minorHAnsi"/>
          <w:b/>
          <w:bCs/>
          <w:color w:val="262626" w:themeColor="text1" w:themeTint="D9"/>
        </w:rPr>
        <w:t xml:space="preserve"> </w:t>
      </w:r>
      <w:r w:rsidR="001F4A3F" w:rsidRPr="008B4E45">
        <w:rPr>
          <w:rFonts w:asciiTheme="minorHAnsi" w:hAnsiTheme="minorHAnsi" w:cstheme="minorHAnsi"/>
          <w:color w:val="262626" w:themeColor="text1" w:themeTint="D9"/>
        </w:rPr>
        <w:t>bei der Wahlkommission</w:t>
      </w:r>
      <w:r w:rsidRPr="008B4E45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B4E45">
        <w:rPr>
          <w:rFonts w:asciiTheme="minorHAnsi" w:hAnsiTheme="minorHAnsi" w:cstheme="minorHAnsi"/>
          <w:i/>
          <w:iCs/>
          <w:color w:val="FF0000"/>
        </w:rPr>
        <w:t>(A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>dresse/Erreichb</w:t>
      </w:r>
      <w:r w:rsidRPr="008B4E45">
        <w:rPr>
          <w:rFonts w:asciiTheme="minorHAnsi" w:hAnsiTheme="minorHAnsi" w:cstheme="minorHAnsi"/>
          <w:i/>
          <w:iCs/>
          <w:color w:val="FF0000"/>
        </w:rPr>
        <w:t>arkeit</w:t>
      </w:r>
      <w:r w:rsidR="00B80A31" w:rsidRPr="008B4E45">
        <w:rPr>
          <w:rFonts w:asciiTheme="minorHAnsi" w:hAnsiTheme="minorHAnsi" w:cstheme="minorHAnsi"/>
          <w:i/>
          <w:iCs/>
          <w:color w:val="FF0000"/>
        </w:rPr>
        <w:t xml:space="preserve"> angeben</w:t>
      </w:r>
      <w:r w:rsidRPr="008B4E45">
        <w:rPr>
          <w:rFonts w:asciiTheme="minorHAnsi" w:hAnsiTheme="minorHAnsi" w:cstheme="minorHAnsi"/>
          <w:i/>
          <w:iCs/>
          <w:color w:val="FF0000"/>
        </w:rPr>
        <w:t xml:space="preserve">) </w:t>
      </w:r>
      <w:r w:rsidRPr="008B4E45">
        <w:rPr>
          <w:rFonts w:asciiTheme="minorHAnsi" w:hAnsiTheme="minorHAnsi" w:cstheme="minorHAnsi"/>
          <w:color w:val="262626" w:themeColor="text1" w:themeTint="D9"/>
        </w:rPr>
        <w:t>einlangen.</w:t>
      </w:r>
    </w:p>
    <w:p w14:paraId="2E83F2DA" w14:textId="17086CB7" w:rsidR="001F4A3F" w:rsidRPr="008B4E45" w:rsidRDefault="001F4A3F" w:rsidP="001F4A3F">
      <w:pPr>
        <w:autoSpaceDE w:val="0"/>
        <w:autoSpaceDN w:val="0"/>
        <w:adjustRightInd w:val="0"/>
        <w:rPr>
          <w:rFonts w:asciiTheme="minorHAnsi" w:hAnsiTheme="minorHAnsi" w:cstheme="minorHAnsi"/>
          <w:i/>
          <w:iCs/>
          <w:color w:val="262626" w:themeColor="text1" w:themeTint="D9"/>
        </w:rPr>
      </w:pPr>
    </w:p>
    <w:p w14:paraId="393F61F4" w14:textId="7BE67678" w:rsidR="001F4A3F" w:rsidRPr="008B4E45" w:rsidRDefault="001F4A3F" w:rsidP="001F4A3F">
      <w:pPr>
        <w:autoSpaceDE w:val="0"/>
        <w:autoSpaceDN w:val="0"/>
        <w:adjustRightInd w:val="0"/>
        <w:rPr>
          <w:rFonts w:asciiTheme="minorHAnsi" w:hAnsiTheme="minorHAnsi" w:cstheme="minorHAnsi"/>
          <w:iCs/>
          <w:color w:val="262626" w:themeColor="text1" w:themeTint="D9"/>
          <w:lang w:val="de-AT"/>
        </w:rPr>
      </w:pPr>
      <w:r w:rsidRPr="008B4E45">
        <w:rPr>
          <w:rFonts w:asciiTheme="minorHAnsi" w:hAnsiTheme="minorHAnsi" w:cstheme="minorHAnsi"/>
          <w:b/>
          <w:iCs/>
          <w:color w:val="262626" w:themeColor="text1" w:themeTint="D9"/>
          <w:sz w:val="28"/>
        </w:rPr>
        <w:t>Briefwahl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B80A31" w:rsidRPr="008B4E45">
        <w:rPr>
          <w:rFonts w:asciiTheme="minorHAnsi" w:hAnsiTheme="minorHAnsi" w:cstheme="minorHAnsi"/>
          <w:iCs/>
          <w:color w:val="262626" w:themeColor="text1" w:themeTint="D9"/>
        </w:rPr>
        <w:t>kann</w:t>
      </w:r>
      <w:r w:rsidR="00AF7A39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bis </w:t>
      </w:r>
      <w:r w:rsidR="00B80A31" w:rsidRPr="008B4E45">
        <w:rPr>
          <w:rFonts w:asciiTheme="minorHAnsi" w:hAnsiTheme="minorHAnsi" w:cstheme="minorHAnsi"/>
          <w:b/>
          <w:iCs/>
          <w:color w:val="262626" w:themeColor="text1" w:themeTint="D9"/>
        </w:rPr>
        <w:t xml:space="preserve">spätestens </w:t>
      </w:r>
      <w:r w:rsidR="00E13BEE" w:rsidRPr="008B4E45">
        <w:rPr>
          <w:rFonts w:asciiTheme="minorHAnsi" w:hAnsiTheme="minorHAnsi" w:cstheme="minorHAnsi"/>
          <w:b/>
          <w:iCs/>
          <w:color w:val="262626" w:themeColor="text1" w:themeTint="D9"/>
        </w:rPr>
        <w:t>13. Februar 2022</w:t>
      </w:r>
      <w:r w:rsidR="00E13BEE" w:rsidRPr="008B4E45">
        <w:rPr>
          <w:rFonts w:asciiTheme="minorHAnsi" w:hAnsiTheme="minorHAnsi" w:cstheme="minorHAnsi"/>
          <w:iCs/>
          <w:color w:val="262626" w:themeColor="text1" w:themeTint="D9"/>
        </w:rPr>
        <w:t xml:space="preserve"> bei der </w:t>
      </w:r>
      <w:r w:rsidR="00B80A31" w:rsidRPr="008B4E45">
        <w:rPr>
          <w:rFonts w:asciiTheme="minorHAnsi" w:hAnsiTheme="minorHAnsi" w:cstheme="minorHAnsi"/>
          <w:iCs/>
          <w:color w:val="262626" w:themeColor="text1" w:themeTint="D9"/>
        </w:rPr>
        <w:t>schriftlich oder telefonisch bei der Wahlkommission beantragt werden.</w:t>
      </w:r>
    </w:p>
    <w:p w14:paraId="04742BEC" w14:textId="77777777" w:rsidR="008C6D03" w:rsidRPr="008B4E45" w:rsidRDefault="008C6D0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984EB8F" w14:textId="6BCF2668" w:rsidR="008C6D03" w:rsidRPr="008B4E45" w:rsidRDefault="00B80A31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  <w:r w:rsidRPr="008B4E45">
        <w:rPr>
          <w:rFonts w:asciiTheme="minorHAnsi" w:hAnsiTheme="minorHAnsi" w:cstheme="minorHAnsi"/>
          <w:color w:val="262626" w:themeColor="text1" w:themeTint="D9"/>
        </w:rPr>
        <w:t xml:space="preserve">Die genauen Wahlzeiten und der </w:t>
      </w:r>
      <w:proofErr w:type="spellStart"/>
      <w:r w:rsidRPr="008B4E45">
        <w:rPr>
          <w:rFonts w:asciiTheme="minorHAnsi" w:hAnsiTheme="minorHAnsi" w:cstheme="minorHAnsi"/>
          <w:color w:val="262626" w:themeColor="text1" w:themeTint="D9"/>
        </w:rPr>
        <w:t>Wahlort</w:t>
      </w:r>
      <w:proofErr w:type="spellEnd"/>
      <w:r w:rsidR="007D0076" w:rsidRPr="008B4E45">
        <w:rPr>
          <w:rFonts w:asciiTheme="minorHAnsi" w:hAnsiTheme="minorHAnsi" w:cstheme="minorHAnsi"/>
          <w:color w:val="262626" w:themeColor="text1" w:themeTint="D9"/>
        </w:rPr>
        <w:t xml:space="preserve"> für die Stimmenabgabe werden spätestens 3 Wochen vor dem Wahltag verlautbart.</w:t>
      </w:r>
    </w:p>
    <w:p w14:paraId="0D62A5DE" w14:textId="28971546" w:rsidR="007D0076" w:rsidRPr="008B4E45" w:rsidRDefault="007D0076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6638E0C3" w14:textId="59D166CD" w:rsidR="00873653" w:rsidRDefault="0087365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5161B1B2" w14:textId="77777777" w:rsidR="000B1FE3" w:rsidRPr="008B4E45" w:rsidRDefault="000B1FE3" w:rsidP="008C6D0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</w:rPr>
      </w:pPr>
    </w:p>
    <w:p w14:paraId="4E23D81F" w14:textId="38E52595" w:rsidR="006646AB" w:rsidRPr="000B1FE3" w:rsidRDefault="000B1FE3" w:rsidP="00873653">
      <w:pPr>
        <w:autoSpaceDE w:val="0"/>
        <w:autoSpaceDN w:val="0"/>
        <w:adjustRightInd w:val="0"/>
        <w:rPr>
          <w:rFonts w:asciiTheme="minorHAnsi" w:hAnsiTheme="minorHAnsi" w:cstheme="minorHAnsi"/>
          <w:color w:val="262626" w:themeColor="text1" w:themeTint="D9"/>
          <w:sz w:val="20"/>
        </w:rPr>
      </w:pP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Ort, Datum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proofErr w:type="gramStart"/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proofErr w:type="gramEnd"/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</w:t>
      </w:r>
      <w:r w:rsidR="00FA6310">
        <w:rPr>
          <w:rFonts w:asciiTheme="minorHAnsi" w:hAnsiTheme="minorHAnsi" w:cstheme="minorHAnsi"/>
          <w:color w:val="262626" w:themeColor="text1" w:themeTint="D9"/>
          <w:sz w:val="20"/>
        </w:rPr>
        <w:t>Siegel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ab/>
      </w:r>
      <w:r>
        <w:rPr>
          <w:rFonts w:asciiTheme="minorHAnsi" w:hAnsiTheme="minorHAnsi" w:cstheme="minorHAnsi"/>
          <w:color w:val="262626" w:themeColor="text1" w:themeTint="D9"/>
          <w:sz w:val="20"/>
        </w:rPr>
        <w:t xml:space="preserve">      </w:t>
      </w:r>
      <w:r w:rsidR="00873653" w:rsidRPr="000B1FE3">
        <w:rPr>
          <w:rFonts w:asciiTheme="minorHAnsi" w:hAnsiTheme="minorHAnsi" w:cstheme="minorHAnsi"/>
          <w:color w:val="262626" w:themeColor="text1" w:themeTint="D9"/>
          <w:sz w:val="20"/>
        </w:rPr>
        <w:t xml:space="preserve">   </w:t>
      </w:r>
      <w:r w:rsidR="006B3B6D" w:rsidRPr="000B1FE3">
        <w:rPr>
          <w:rFonts w:asciiTheme="minorHAnsi" w:hAnsiTheme="minorHAnsi" w:cstheme="minorHAnsi"/>
          <w:color w:val="262626" w:themeColor="text1" w:themeTint="D9"/>
          <w:sz w:val="20"/>
        </w:rPr>
        <w:t>Vorsitzende/r der Wahlkommission</w:t>
      </w:r>
    </w:p>
    <w:sectPr w:rsidR="006646AB" w:rsidRPr="000B1FE3" w:rsidSect="000B1FE3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29118" w14:textId="77777777" w:rsidR="00925507" w:rsidRDefault="00925507" w:rsidP="008C6D03">
      <w:r>
        <w:separator/>
      </w:r>
    </w:p>
  </w:endnote>
  <w:endnote w:type="continuationSeparator" w:id="0">
    <w:p w14:paraId="3D866599" w14:textId="77777777" w:rsidR="00925507" w:rsidRDefault="00925507" w:rsidP="008C6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C08AD" w14:textId="77777777" w:rsidR="00925507" w:rsidRDefault="00925507" w:rsidP="008C6D03">
      <w:r>
        <w:separator/>
      </w:r>
    </w:p>
  </w:footnote>
  <w:footnote w:type="continuationSeparator" w:id="0">
    <w:p w14:paraId="792E9E7F" w14:textId="77777777" w:rsidR="00925507" w:rsidRDefault="00925507" w:rsidP="008C6D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F0F08"/>
    <w:multiLevelType w:val="hybridMultilevel"/>
    <w:tmpl w:val="BEA420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128CF"/>
    <w:multiLevelType w:val="hybridMultilevel"/>
    <w:tmpl w:val="6DD4FB4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D03"/>
    <w:rsid w:val="000B1FE3"/>
    <w:rsid w:val="001F4A3F"/>
    <w:rsid w:val="004C68FB"/>
    <w:rsid w:val="00511EF5"/>
    <w:rsid w:val="00524A81"/>
    <w:rsid w:val="006646AB"/>
    <w:rsid w:val="00672EC6"/>
    <w:rsid w:val="006B3B6D"/>
    <w:rsid w:val="00706C83"/>
    <w:rsid w:val="007D0076"/>
    <w:rsid w:val="007D7287"/>
    <w:rsid w:val="00873653"/>
    <w:rsid w:val="008A354D"/>
    <w:rsid w:val="008B4E45"/>
    <w:rsid w:val="008C6D03"/>
    <w:rsid w:val="008E7DD7"/>
    <w:rsid w:val="00925507"/>
    <w:rsid w:val="00961EA2"/>
    <w:rsid w:val="00A0269F"/>
    <w:rsid w:val="00AF7A39"/>
    <w:rsid w:val="00B004F1"/>
    <w:rsid w:val="00B80A31"/>
    <w:rsid w:val="00C33D60"/>
    <w:rsid w:val="00C77999"/>
    <w:rsid w:val="00CB5B61"/>
    <w:rsid w:val="00D7377D"/>
    <w:rsid w:val="00E13BEE"/>
    <w:rsid w:val="00EE0D08"/>
    <w:rsid w:val="00FA6310"/>
    <w:rsid w:val="00FC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3C17D"/>
  <w15:docId w15:val="{CB9D449D-576A-45D5-809B-D1EA1478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C6D03"/>
    <w:pPr>
      <w:spacing w:after="0" w:line="240" w:lineRule="auto"/>
    </w:pPr>
    <w:rPr>
      <w:rFonts w:ascii="Cambria" w:eastAsia="MS Mincho" w:hAnsi="Cambria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8C6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C6D03"/>
    <w:rPr>
      <w:rFonts w:ascii="Cambria" w:eastAsia="MS Mincho" w:hAnsi="Cambria" w:cs="Times New Roman"/>
      <w:sz w:val="24"/>
      <w:szCs w:val="24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6D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6D03"/>
    <w:rPr>
      <w:rFonts w:ascii="Tahoma" w:eastAsia="MS Mincho" w:hAnsi="Tahoma" w:cs="Tahoma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8C6D03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C33D60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8E7D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3" ma:contentTypeDescription="Ein neues Dokument erstellen." ma:contentTypeScope="" ma:versionID="10bfae0656f8e12d91b3864d17b1d10b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425776f6492e2774858ae4b6b278c5f7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46718-2C31-4A52-B7A9-99E88F2BFF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C4EB88-B3A1-42E3-822D-64CAD6922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B2A35-2925-4EDB-BA18-BA296DB6C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PeslJo</dc:creator>
  <cp:lastModifiedBy>Britta Jacobi</cp:lastModifiedBy>
  <cp:revision>5</cp:revision>
  <cp:lastPrinted>2021-09-22T13:14:00Z</cp:lastPrinted>
  <dcterms:created xsi:type="dcterms:W3CDTF">2022-01-17T14:10:00Z</dcterms:created>
  <dcterms:modified xsi:type="dcterms:W3CDTF">2022-01-18T11:07:00Z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