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BAE" w:rsidRPr="00063B78" w:rsidRDefault="00CE5BAE" w:rsidP="00CE5BAE">
      <w:pPr>
        <w:pStyle w:val="StandardWeb"/>
        <w:jc w:val="center"/>
        <w:rPr>
          <w:rFonts w:ascii="Calibri" w:hAnsi="Calibri" w:cs="Lucida Sans Unicode"/>
          <w:b/>
          <w:i/>
          <w:sz w:val="32"/>
          <w:lang w:eastAsia="de-DE"/>
          <w14:shadow w14:blurRad="50800" w14:dist="38100" w14:dir="2700000" w14:sx="100000" w14:sy="100000" w14:kx="0" w14:ky="0" w14:algn="tl">
            <w14:srgbClr w14:val="000000">
              <w14:alpha w14:val="60000"/>
            </w14:srgbClr>
          </w14:shadow>
        </w:rPr>
      </w:pPr>
      <w:bookmarkStart w:id="0" w:name="_GoBack"/>
      <w:bookmarkEnd w:id="0"/>
      <w:r w:rsidRPr="00063B78">
        <w:rPr>
          <w:rFonts w:ascii="Calibri" w:hAnsi="Calibri" w:cs="Lucida Sans Unicode"/>
          <w:b/>
          <w:i/>
          <w:sz w:val="32"/>
          <w:lang w:eastAsia="de-DE"/>
          <w14:shadow w14:blurRad="50800" w14:dist="38100" w14:dir="2700000" w14:sx="100000" w14:sy="100000" w14:kx="0" w14:ky="0" w14:algn="tl">
            <w14:srgbClr w14:val="000000">
              <w14:alpha w14:val="60000"/>
            </w14:srgbClr>
          </w14:shadow>
        </w:rPr>
        <w:t>Maria – Urbild der Kirche</w:t>
      </w:r>
    </w:p>
    <w:p w:rsidR="00CE5BAE" w:rsidRPr="00F07DCE" w:rsidRDefault="00CE5BAE" w:rsidP="00CE5BAE">
      <w:pPr>
        <w:ind w:left="454" w:hanging="454"/>
        <w:jc w:val="center"/>
        <w:rPr>
          <w:rFonts w:asciiTheme="minorHAnsi" w:eastAsiaTheme="minorHAnsi" w:hAnsiTheme="minorHAnsi" w:cs="Arial"/>
          <w:b/>
          <w:i/>
          <w:color w:val="000000"/>
          <w:lang w:eastAsia="en-US"/>
        </w:rPr>
      </w:pPr>
      <w:r w:rsidRPr="00F07DCE">
        <w:rPr>
          <w:rFonts w:asciiTheme="minorHAnsi" w:eastAsiaTheme="minorHAnsi" w:hAnsiTheme="minorHAnsi" w:cs="Arial"/>
          <w:b/>
          <w:i/>
          <w:color w:val="000000"/>
          <w:lang w:eastAsia="en-US"/>
        </w:rPr>
        <w:t>Einheit 1</w:t>
      </w:r>
    </w:p>
    <w:p w:rsidR="00CE5BAE" w:rsidRPr="00063B78" w:rsidRDefault="00CE5BAE" w:rsidP="00CE5BAE">
      <w:pPr>
        <w:ind w:left="454" w:hanging="454"/>
        <w:jc w:val="both"/>
        <w:rPr>
          <w:rFonts w:ascii="Calibri" w:hAnsi="Calibri" w:cs="Lucida Sans Unicode"/>
          <w:b/>
          <w:i/>
          <w:sz w:val="32"/>
          <w14:shadow w14:blurRad="50800" w14:dist="38100" w14:dir="2700000" w14:sx="100000" w14:sy="100000" w14:kx="0" w14:ky="0" w14:algn="tl">
            <w14:srgbClr w14:val="000000">
              <w14:alpha w14:val="60000"/>
            </w14:srgbClr>
          </w14:shadow>
        </w:rPr>
      </w:pPr>
    </w:p>
    <w:p w:rsidR="00CE5BAE" w:rsidRPr="00935ACB" w:rsidRDefault="00CE5BAE" w:rsidP="00CE5BAE">
      <w:pPr>
        <w:ind w:left="454" w:hanging="454"/>
        <w:jc w:val="both"/>
        <w:rPr>
          <w:rFonts w:ascii="Calibri" w:hAnsi="Calibri" w:cs="Lucida Sans Unicode"/>
          <w:b/>
        </w:rPr>
      </w:pPr>
      <w:r w:rsidRPr="00063B78">
        <w:rPr>
          <w:rFonts w:ascii="Calibri" w:hAnsi="Calibri" w:cs="Lucida Sans Unicode"/>
          <w:b/>
          <w:sz w:val="28"/>
          <w:u w:val="single"/>
          <w:lang w:eastAsia="de-AT"/>
          <w14:shadow w14:blurRad="50800" w14:dist="38100" w14:dir="2700000" w14:sx="100000" w14:sy="100000" w14:kx="0" w14:ky="0" w14:algn="tl">
            <w14:srgbClr w14:val="000000">
              <w14:alpha w14:val="60000"/>
            </w14:srgbClr>
          </w14:shadow>
        </w:rPr>
        <w:t>Einstieg</w:t>
      </w:r>
      <w:r w:rsidRPr="00063B78">
        <w:rPr>
          <w:rFonts w:ascii="Calibri" w:hAnsi="Calibri" w:cs="Lucida Sans Unicode"/>
          <w:b/>
          <w:i/>
          <w:sz w:val="32"/>
          <w14:shadow w14:blurRad="50800" w14:dist="38100" w14:dir="2700000" w14:sx="100000" w14:sy="100000" w14:kx="0" w14:ky="0" w14:algn="tl">
            <w14:srgbClr w14:val="000000">
              <w14:alpha w14:val="60000"/>
            </w14:srgbClr>
          </w14:shadow>
        </w:rPr>
        <w:t xml:space="preserve">: </w:t>
      </w:r>
      <w:r w:rsidRPr="00935ACB">
        <w:rPr>
          <w:rFonts w:ascii="Calibri" w:hAnsi="Calibri" w:cs="Lucida Sans Unicode"/>
          <w:b/>
        </w:rPr>
        <w:t xml:space="preserve">Gemeinsames Gebet: </w:t>
      </w:r>
    </w:p>
    <w:p w:rsidR="00CE5BAE" w:rsidRPr="00860F4E" w:rsidRDefault="00CE5BAE" w:rsidP="00CE5BAE">
      <w:pPr>
        <w:ind w:left="454" w:hanging="454"/>
        <w:jc w:val="both"/>
        <w:rPr>
          <w:rFonts w:ascii="Calibri" w:hAnsi="Calibri" w:cs="Lucida Sans Unicode"/>
          <w:b/>
        </w:rPr>
      </w:pP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 xml:space="preserve">Gegrüßt seist du Maria, </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 xml:space="preserve">voll der Gnade, </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 xml:space="preserve">der Herr ist mit dir, </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du bist gebenedeit unter den Frauen und</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gebenedeit ist die Frucht deines Leibes,</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JESUS.</w:t>
      </w:r>
    </w:p>
    <w:p w:rsidR="00CE5BAE" w:rsidRPr="00476F25" w:rsidRDefault="00CE5BAE" w:rsidP="00CE5BAE">
      <w:pPr>
        <w:ind w:left="1616" w:hanging="454"/>
        <w:jc w:val="both"/>
        <w:rPr>
          <w:rFonts w:ascii="Calibri" w:hAnsi="Calibri" w:cs="Lucida Sans Unicode"/>
          <w:b/>
          <w:color w:val="0070C0"/>
        </w:rPr>
      </w:pP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Heilige Maria,</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Mutter Gottes.</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Bitte für uns Sünder,</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jetzt und in der Stunde unseres Todes.</w:t>
      </w:r>
    </w:p>
    <w:p w:rsidR="00CE5BAE" w:rsidRPr="00476F25" w:rsidRDefault="00CE5BAE" w:rsidP="00CE5BAE">
      <w:pPr>
        <w:ind w:left="1616" w:hanging="454"/>
        <w:jc w:val="both"/>
        <w:rPr>
          <w:rFonts w:ascii="Calibri" w:hAnsi="Calibri" w:cs="Lucida Sans Unicode"/>
          <w:b/>
          <w:color w:val="0070C0"/>
        </w:rPr>
      </w:pPr>
      <w:r w:rsidRPr="00476F25">
        <w:rPr>
          <w:rFonts w:ascii="Calibri" w:hAnsi="Calibri" w:cs="Lucida Sans Unicode"/>
          <w:b/>
          <w:color w:val="0070C0"/>
        </w:rPr>
        <w:t>Amen.</w:t>
      </w:r>
    </w:p>
    <w:p w:rsidR="00CE5BAE" w:rsidRPr="00860F4E" w:rsidRDefault="00CE5BAE" w:rsidP="00CE5BAE">
      <w:pPr>
        <w:ind w:left="454" w:hanging="454"/>
        <w:jc w:val="both"/>
        <w:rPr>
          <w:rFonts w:ascii="Calibri" w:hAnsi="Calibri" w:cs="Lucida Sans Unicode"/>
          <w:b/>
        </w:rPr>
      </w:pPr>
    </w:p>
    <w:p w:rsidR="00CE5BAE" w:rsidRPr="00860F4E" w:rsidRDefault="00CE5BAE" w:rsidP="00CE5BAE">
      <w:pPr>
        <w:pStyle w:val="StandardWeb"/>
        <w:ind w:left="454" w:hanging="454"/>
        <w:jc w:val="both"/>
        <w:rPr>
          <w:rFonts w:ascii="Calibri" w:hAnsi="Calibri" w:cs="Lucida Sans Unicode"/>
          <w:b/>
          <w:lang w:val="de-DE"/>
        </w:rPr>
      </w:pPr>
      <w:r w:rsidRPr="00860F4E">
        <w:rPr>
          <w:rFonts w:ascii="Calibri" w:hAnsi="Calibri" w:cs="Lucida Sans Unicode"/>
          <w:b/>
        </w:rPr>
        <w:t xml:space="preserve">Dieses Gebet ist aus dem Bibeltext, </w:t>
      </w:r>
      <w:proofErr w:type="spellStart"/>
      <w:r w:rsidRPr="00860F4E">
        <w:rPr>
          <w:rFonts w:ascii="Calibri" w:hAnsi="Calibri" w:cs="Lucida Sans Unicode"/>
          <w:b/>
          <w:lang w:val="de-DE"/>
        </w:rPr>
        <w:t>Lk</w:t>
      </w:r>
      <w:proofErr w:type="spellEnd"/>
      <w:r w:rsidRPr="00860F4E">
        <w:rPr>
          <w:rFonts w:ascii="Calibri" w:hAnsi="Calibri" w:cs="Lucida Sans Unicode"/>
          <w:b/>
          <w:lang w:val="de-DE"/>
        </w:rPr>
        <w:t xml:space="preserve"> 1,26–38 (Die Verkündigung des Herrn), entnommen:</w:t>
      </w:r>
    </w:p>
    <w:p w:rsidR="00CE5BAE" w:rsidRPr="00860F4E" w:rsidRDefault="00CE5BAE" w:rsidP="00CE5BAE">
      <w:pPr>
        <w:pStyle w:val="StandardWeb"/>
        <w:ind w:left="454" w:hanging="454"/>
        <w:jc w:val="both"/>
        <w:rPr>
          <w:rFonts w:ascii="Calibri" w:hAnsi="Calibri" w:cs="Lucida Sans Unicode"/>
          <w:lang w:val="de-DE"/>
        </w:rPr>
      </w:pPr>
    </w:p>
    <w:p w:rsidR="00CE5BAE" w:rsidRPr="00476F25" w:rsidRDefault="00CE5BAE" w:rsidP="00CE5BAE">
      <w:pPr>
        <w:pStyle w:val="StandardWeb"/>
        <w:jc w:val="both"/>
        <w:rPr>
          <w:rFonts w:ascii="Calibri" w:hAnsi="Calibri" w:cs="Lucida Sans Unicode"/>
          <w:color w:val="0070C0"/>
          <w:lang w:val="de-DE"/>
        </w:rPr>
      </w:pPr>
      <w:r w:rsidRPr="00247CA7">
        <w:rPr>
          <w:rFonts w:ascii="Calibri" w:hAnsi="Calibri" w:cs="Lucida Sans Unicode"/>
          <w:color w:val="548DD4" w:themeColor="text2" w:themeTint="99"/>
          <w:lang w:val="de-DE"/>
        </w:rPr>
        <w:t>„</w:t>
      </w:r>
      <w:r w:rsidRPr="00476F25">
        <w:rPr>
          <w:rFonts w:ascii="Calibri" w:hAnsi="Calibri" w:cs="Lucida Sans Unicode"/>
          <w:color w:val="0070C0"/>
          <w:lang w:val="de-DE"/>
        </w:rPr>
        <w:t>Im sechsten Monat wurde der Engel Gabriel von Gott in eine Stadt in Galiläa namens Nazareth zu einer Jungfrau gesandt. Sie war mit einem Mann namens Josef verlobt, der aus dem Haus David stammte. Der Name der Jungfrau war Maria. Der Engel trat bei ihr ein und sagte: Sei gegrüßt, du Begnadete, der Herr ist mit dir. Sie erschrak über die Anrede und überlegte, was dieser Gruß zu bedeuten habe. Da sagte der Engel zu ihr: Fürchte dich nicht, Maria; denn du hast bei Gott Gnade gefunden. Du wirst ein Kind empfangen, einen Sohn wirst du gebären: dem sollst du den Namen Jesus geben. Er wird groß sein und Sohn des Höchsten genannt werden. Gott, der Herr, wird ihm den Thron seines Vaters David geben. Er wird über das Haus Jakob in Ewigkeit herrschen und seine Herrschaft wird kein Ende haben. Maria sagte zu dem Engel: Wie soll das geschehen, da ich keinen Mann erkenne? Der Engel antwortete ihr: Der Heilige Geist wird über dich kommen, und die Kraft des Höchsten wird dich überschatten. Deshalb wird auch das Kind heilig und Sohn Gottes genannt werden. Auch Elisabet, deine Verwandte, hat noch in ihrem Alter einen Sohn empfangen; obwohl sie als unfruchtbar galt, ist sie jetzt schon im sechsten Monat. Denn für Gott ist nichts unmöglich. Da sagte Maria: Ich bin die Magd des Herrn; mir geschehe, wie du es gesagt hast. Danach verließ sie der Engel.“</w:t>
      </w:r>
    </w:p>
    <w:p w:rsidR="00CE5BAE" w:rsidRPr="00476F25" w:rsidRDefault="00CE5BAE" w:rsidP="00CE5BAE">
      <w:pPr>
        <w:pStyle w:val="StandardWeb"/>
        <w:ind w:left="454" w:hanging="454"/>
        <w:jc w:val="both"/>
        <w:rPr>
          <w:rFonts w:ascii="Calibri" w:hAnsi="Calibri" w:cs="Lucida Sans Unicode"/>
          <w:color w:val="0070C0"/>
          <w:lang w:val="de-DE"/>
        </w:rPr>
      </w:pPr>
    </w:p>
    <w:p w:rsidR="00CE5BAE" w:rsidRPr="00063B78" w:rsidRDefault="00CE5BAE" w:rsidP="00CE5BAE">
      <w:pPr>
        <w:pStyle w:val="StandardWeb"/>
        <w:ind w:left="454" w:hanging="454"/>
        <w:jc w:val="both"/>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pPr>
      <w:r w:rsidRPr="00063B78">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t>Fragen zur Auseinandersetzung mit dem Text:</w:t>
      </w:r>
    </w:p>
    <w:p w:rsidR="00CE5BAE" w:rsidRPr="00476F25" w:rsidRDefault="00CE5BAE" w:rsidP="00CE5BAE">
      <w:pPr>
        <w:pStyle w:val="StandardWeb"/>
        <w:numPr>
          <w:ilvl w:val="0"/>
          <w:numId w:val="1"/>
        </w:numPr>
        <w:ind w:left="908" w:hanging="454"/>
        <w:jc w:val="both"/>
        <w:rPr>
          <w:rFonts w:ascii="Calibri" w:hAnsi="Calibri" w:cs="Lucida Sans Unicode"/>
          <w:color w:val="0070C0"/>
          <w:lang w:val="de-DE"/>
        </w:rPr>
      </w:pPr>
      <w:r w:rsidRPr="00476F25">
        <w:rPr>
          <w:rFonts w:ascii="Calibri" w:hAnsi="Calibri" w:cs="Lucida Sans Unicode"/>
          <w:color w:val="0070C0"/>
          <w:lang w:val="de-DE"/>
        </w:rPr>
        <w:t xml:space="preserve">Gibt es einen Satz, der mir wichtig geworden ist? </w:t>
      </w:r>
    </w:p>
    <w:p w:rsidR="00CE5BAE" w:rsidRPr="00476F25" w:rsidRDefault="00CE5BAE" w:rsidP="00CE5BAE">
      <w:pPr>
        <w:pStyle w:val="StandardWeb"/>
        <w:numPr>
          <w:ilvl w:val="0"/>
          <w:numId w:val="1"/>
        </w:numPr>
        <w:ind w:left="908" w:hanging="454"/>
        <w:jc w:val="both"/>
        <w:rPr>
          <w:rFonts w:ascii="Calibri" w:hAnsi="Calibri" w:cs="Lucida Sans Unicode"/>
          <w:color w:val="0070C0"/>
          <w:lang w:val="de-DE"/>
        </w:rPr>
      </w:pPr>
      <w:r w:rsidRPr="00476F25">
        <w:rPr>
          <w:rFonts w:ascii="Calibri" w:hAnsi="Calibri" w:cs="Lucida Sans Unicode"/>
          <w:color w:val="0070C0"/>
          <w:lang w:val="de-DE"/>
        </w:rPr>
        <w:t>Wo sind meine Gedanken hängen geblieben?</w:t>
      </w:r>
    </w:p>
    <w:p w:rsidR="00CE5BAE" w:rsidRPr="00476F25" w:rsidRDefault="00CE5BAE" w:rsidP="00CE5BAE">
      <w:pPr>
        <w:pStyle w:val="StandardWeb"/>
        <w:numPr>
          <w:ilvl w:val="0"/>
          <w:numId w:val="1"/>
        </w:numPr>
        <w:ind w:left="908" w:hanging="454"/>
        <w:jc w:val="both"/>
        <w:rPr>
          <w:rFonts w:ascii="Calibri" w:hAnsi="Calibri" w:cs="Lucida Sans Unicode"/>
          <w:color w:val="0070C0"/>
          <w:lang w:val="de-DE"/>
        </w:rPr>
      </w:pPr>
      <w:r w:rsidRPr="00476F25">
        <w:rPr>
          <w:rFonts w:ascii="Calibri" w:hAnsi="Calibri" w:cs="Lucida Sans Unicode"/>
          <w:color w:val="0070C0"/>
          <w:lang w:val="de-DE"/>
        </w:rPr>
        <w:t xml:space="preserve">Zu bedenken: Maria </w:t>
      </w:r>
      <w:r w:rsidRPr="006F266F">
        <w:rPr>
          <w:rFonts w:ascii="Calibri" w:hAnsi="Calibri" w:cs="Lucida Sans Unicode"/>
          <w:color w:val="0070C0"/>
          <w:lang w:val="de-DE"/>
        </w:rPr>
        <w:t>fürchtet</w:t>
      </w:r>
      <w:r w:rsidRPr="00476F25">
        <w:rPr>
          <w:rFonts w:ascii="Calibri" w:hAnsi="Calibri" w:cs="Lucida Sans Unicode"/>
          <w:color w:val="0070C0"/>
          <w:lang w:val="de-DE"/>
        </w:rPr>
        <w:t xml:space="preserve"> sich / Maria wird von Gott angesprochen / Maria erfährt Gnade (= unverdiente, personale Liebe Gottes zu uns Menschen) / Maria bekommt eine Botschaft / Maria ist verwirrt / Maria fragt nach / Maria antwortet auf das Angesprochen-Werden durch Gott / Maria nimmt den Auftrag an</w:t>
      </w:r>
      <w:r>
        <w:rPr>
          <w:rFonts w:ascii="Calibri" w:hAnsi="Calibri" w:cs="Lucida Sans Unicode"/>
          <w:color w:val="0070C0"/>
          <w:lang w:val="de-DE"/>
        </w:rPr>
        <w:t>.</w:t>
      </w:r>
      <w:r w:rsidRPr="00476F25">
        <w:rPr>
          <w:rFonts w:ascii="Calibri" w:hAnsi="Calibri" w:cs="Lucida Sans Unicode"/>
          <w:color w:val="0070C0"/>
          <w:lang w:val="de-DE"/>
        </w:rPr>
        <w:t xml:space="preserve"> </w:t>
      </w:r>
    </w:p>
    <w:p w:rsidR="00CE5BAE" w:rsidRPr="00476F25" w:rsidRDefault="00CE5BAE" w:rsidP="00CE5BAE">
      <w:pPr>
        <w:pStyle w:val="StandardWeb"/>
        <w:numPr>
          <w:ilvl w:val="1"/>
          <w:numId w:val="1"/>
        </w:numPr>
        <w:ind w:left="1418" w:hanging="425"/>
        <w:jc w:val="both"/>
        <w:rPr>
          <w:rFonts w:ascii="Calibri" w:hAnsi="Calibri" w:cs="Lucida Sans Unicode"/>
          <w:color w:val="0070C0"/>
          <w:lang w:val="de-DE"/>
        </w:rPr>
      </w:pPr>
      <w:r w:rsidRPr="00476F25">
        <w:rPr>
          <w:rFonts w:ascii="Calibri" w:hAnsi="Calibri" w:cs="Lucida Sans Unicode"/>
          <w:color w:val="0070C0"/>
          <w:lang w:val="de-DE"/>
        </w:rPr>
        <w:t xml:space="preserve">Wie würde ich auf diesen Ruf Gottes antworten? </w:t>
      </w:r>
    </w:p>
    <w:p w:rsidR="00CE5BAE" w:rsidRPr="00476F25" w:rsidRDefault="00CE5BAE" w:rsidP="00CE5BAE">
      <w:pPr>
        <w:pStyle w:val="StandardWeb"/>
        <w:numPr>
          <w:ilvl w:val="1"/>
          <w:numId w:val="1"/>
        </w:numPr>
        <w:ind w:left="1418" w:hanging="425"/>
        <w:jc w:val="both"/>
        <w:rPr>
          <w:rFonts w:ascii="Calibri" w:hAnsi="Calibri" w:cs="Lucida Sans Unicode"/>
          <w:color w:val="0070C0"/>
          <w:lang w:val="de-DE"/>
        </w:rPr>
      </w:pPr>
      <w:r w:rsidRPr="00476F25">
        <w:rPr>
          <w:rFonts w:ascii="Calibri" w:hAnsi="Calibri" w:cs="Lucida Sans Unicode"/>
          <w:color w:val="0070C0"/>
          <w:lang w:val="de-DE"/>
        </w:rPr>
        <w:t>Wie antworte ich heute / in meinem Leben auf den Anruf Gottes?</w:t>
      </w:r>
    </w:p>
    <w:p w:rsidR="00CE5BAE" w:rsidRPr="00476F25" w:rsidRDefault="00CE5BAE" w:rsidP="00CE5BAE">
      <w:pPr>
        <w:pStyle w:val="StandardWeb"/>
        <w:numPr>
          <w:ilvl w:val="1"/>
          <w:numId w:val="1"/>
        </w:numPr>
        <w:ind w:left="1418" w:hanging="425"/>
        <w:jc w:val="both"/>
        <w:rPr>
          <w:rFonts w:ascii="Calibri" w:hAnsi="Calibri" w:cs="Lucida Sans Unicode"/>
          <w:color w:val="0070C0"/>
          <w:lang w:val="de-DE"/>
        </w:rPr>
      </w:pPr>
      <w:r w:rsidRPr="00476F25">
        <w:rPr>
          <w:rFonts w:ascii="Calibri" w:hAnsi="Calibri" w:cs="Lucida Sans Unicode"/>
          <w:color w:val="0070C0"/>
          <w:lang w:val="de-DE"/>
        </w:rPr>
        <w:t>Was bedeuten diese Gedanken für mich, Maria zu sehen, Maria zu verehren?</w:t>
      </w:r>
    </w:p>
    <w:p w:rsidR="00CE5BAE" w:rsidRPr="00476F25" w:rsidRDefault="00CE5BAE" w:rsidP="00CE5BAE">
      <w:pPr>
        <w:ind w:left="454" w:hanging="454"/>
        <w:jc w:val="both"/>
        <w:rPr>
          <w:rFonts w:ascii="Calibri" w:hAnsi="Calibri" w:cs="Lucida Sans Unicode"/>
          <w:b/>
          <w:i/>
          <w:iCs/>
          <w:color w:val="0070C0"/>
        </w:rPr>
      </w:pPr>
    </w:p>
    <w:p w:rsidR="00CE5BAE" w:rsidRPr="00860F4E" w:rsidRDefault="00CE5BAE" w:rsidP="00CE5BAE">
      <w:pPr>
        <w:ind w:left="454" w:hanging="454"/>
        <w:jc w:val="both"/>
        <w:rPr>
          <w:rFonts w:ascii="Calibri" w:hAnsi="Calibri" w:cs="Lucida Sans Unicode"/>
          <w:b/>
          <w:i/>
          <w:iCs/>
        </w:rPr>
      </w:pPr>
      <w:r>
        <w:rPr>
          <w:rFonts w:ascii="Calibri" w:hAnsi="Calibri" w:cs="Lucida Sans Unicode"/>
          <w:b/>
          <w:i/>
          <w:iCs/>
        </w:rPr>
        <w:lastRenderedPageBreak/>
        <w:t>ZUSATZ</w:t>
      </w:r>
      <w:r w:rsidRPr="00860F4E">
        <w:rPr>
          <w:rFonts w:ascii="Calibri" w:hAnsi="Calibri" w:cs="Lucida Sans Unicode"/>
          <w:b/>
          <w:i/>
          <w:iCs/>
        </w:rPr>
        <w:t xml:space="preserve"> 1 – Informationen, die für d</w:t>
      </w:r>
      <w:r>
        <w:rPr>
          <w:rFonts w:ascii="Calibri" w:hAnsi="Calibri" w:cs="Lucida Sans Unicode"/>
          <w:b/>
          <w:i/>
          <w:iCs/>
        </w:rPr>
        <w:t>ie</w:t>
      </w:r>
      <w:r w:rsidRPr="00860F4E">
        <w:rPr>
          <w:rFonts w:ascii="Calibri" w:hAnsi="Calibri" w:cs="Lucida Sans Unicode"/>
          <w:b/>
          <w:i/>
          <w:iCs/>
        </w:rPr>
        <w:t xml:space="preserve"> Leit</w:t>
      </w:r>
      <w:r>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CE5BAE" w:rsidRPr="00860F4E" w:rsidRDefault="00CE5BAE" w:rsidP="00CE5BAE">
      <w:pPr>
        <w:ind w:left="454" w:hanging="454"/>
        <w:jc w:val="both"/>
        <w:rPr>
          <w:rFonts w:ascii="Calibri" w:hAnsi="Calibri" w:cs="Lucida Sans Unicode"/>
          <w:b/>
          <w:i/>
          <w:iCs/>
          <w:u w:val="single"/>
        </w:rPr>
      </w:pPr>
      <w:r w:rsidRPr="00860F4E">
        <w:rPr>
          <w:rFonts w:ascii="Calibri" w:hAnsi="Calibri" w:cs="Lucida Sans Unicode"/>
          <w:b/>
          <w:i/>
          <w:iCs/>
          <w:u w:val="single"/>
        </w:rPr>
        <w:t>Grundsätzliches zu Maria:</w:t>
      </w:r>
    </w:p>
    <w:p w:rsidR="00CE5BAE" w:rsidRDefault="00CE5BAE" w:rsidP="00CE5BAE">
      <w:pPr>
        <w:ind w:left="454" w:hanging="454"/>
        <w:jc w:val="both"/>
        <w:rPr>
          <w:rFonts w:ascii="Calibri" w:hAnsi="Calibri" w:cs="Lucida Sans Unicode"/>
          <w:i/>
        </w:rPr>
      </w:pPr>
      <w:r>
        <w:rPr>
          <w:rFonts w:ascii="Calibri" w:hAnsi="Calibri" w:cs="Lucida Sans Unicode"/>
          <w:i/>
        </w:rPr>
        <w:t>Gesichertes historisches Wissen über Maria gibt es nicht sehr viel. Unser Marienbild setzt sich aus biblischen Berichten, außerbiblischen Erzählungen und Traditionen zusammen.</w:t>
      </w:r>
    </w:p>
    <w:p w:rsidR="00CE5BAE" w:rsidRPr="00476F25" w:rsidRDefault="00CE5BAE" w:rsidP="00CE5BAE">
      <w:pPr>
        <w:ind w:left="454" w:hanging="454"/>
        <w:jc w:val="both"/>
        <w:rPr>
          <w:rFonts w:ascii="Calibri" w:hAnsi="Calibri" w:cs="Lucida Sans Unicode"/>
          <w:i/>
        </w:rPr>
      </w:pPr>
      <w:r>
        <w:rPr>
          <w:rFonts w:ascii="Calibri" w:hAnsi="Calibri" w:cs="Lucida Sans Unicode"/>
          <w:i/>
        </w:rPr>
        <w:t>W</w:t>
      </w:r>
      <w:r w:rsidRPr="00476F25">
        <w:rPr>
          <w:rFonts w:ascii="Calibri" w:hAnsi="Calibri" w:cs="Lucida Sans Unicode"/>
          <w:i/>
        </w:rPr>
        <w:t xml:space="preserve">ahrscheinlich </w:t>
      </w:r>
      <w:r>
        <w:rPr>
          <w:rFonts w:ascii="Calibri" w:hAnsi="Calibri" w:cs="Lucida Sans Unicode"/>
          <w:i/>
        </w:rPr>
        <w:t xml:space="preserve">aber </w:t>
      </w:r>
      <w:r w:rsidRPr="00476F25">
        <w:rPr>
          <w:rFonts w:ascii="Calibri" w:hAnsi="Calibri" w:cs="Lucida Sans Unicode"/>
          <w:i/>
        </w:rPr>
        <w:t xml:space="preserve">ist die biblische Maria ein jugendliches Mädchen vom galiläischen Land. Sie ist zwischen 12 und 15 Jahren alt, das Alter der beginnenden Geschlechtsreife, in dem Mädchen der damaligen Zeit üblicherweise mit einem Mann verheiratet wurden. </w:t>
      </w:r>
    </w:p>
    <w:p w:rsidR="00CE5BAE" w:rsidRPr="00476F25" w:rsidRDefault="00CE5BAE" w:rsidP="00CE5BAE">
      <w:pPr>
        <w:ind w:left="454" w:hanging="454"/>
        <w:jc w:val="both"/>
        <w:rPr>
          <w:rFonts w:ascii="Calibri" w:hAnsi="Calibri" w:cs="Lucida Sans Unicode"/>
          <w:i/>
        </w:rPr>
      </w:pPr>
      <w:r w:rsidRPr="00476F25">
        <w:rPr>
          <w:rFonts w:ascii="Calibri" w:hAnsi="Calibri" w:cs="Lucida Sans Unicode"/>
          <w:i/>
        </w:rPr>
        <w:t xml:space="preserve">Die Eltern von Maria hießen Joachim und Anna. – Anna hat Maria in hohem Alter empfangen (Als sie älter war, wurde ihr </w:t>
      </w:r>
      <w:r w:rsidRPr="00476F25">
        <w:rPr>
          <w:rFonts w:ascii="Calibri" w:hAnsi="Calibri" w:cs="Lucida Sans Unicode"/>
          <w:b/>
          <w:i/>
        </w:rPr>
        <w:t>Joseph</w:t>
      </w:r>
      <w:r>
        <w:rPr>
          <w:rFonts w:ascii="Calibri" w:hAnsi="Calibri" w:cs="Lucida Sans Unicode"/>
          <w:i/>
        </w:rPr>
        <w:t xml:space="preserve"> aus dem Geschlecht David an</w:t>
      </w:r>
      <w:r w:rsidRPr="00476F25">
        <w:rPr>
          <w:rFonts w:ascii="Calibri" w:hAnsi="Calibri" w:cs="Lucida Sans Unicode"/>
          <w:i/>
        </w:rPr>
        <w:t>getraut.)</w:t>
      </w:r>
    </w:p>
    <w:p w:rsidR="00CE5BAE" w:rsidRPr="00476F25" w:rsidRDefault="00CE5BAE" w:rsidP="00CE5BAE">
      <w:pPr>
        <w:ind w:left="454" w:hanging="454"/>
        <w:jc w:val="both"/>
        <w:rPr>
          <w:rFonts w:ascii="Calibri" w:hAnsi="Calibri" w:cs="Lucida Sans Unicode"/>
          <w:i/>
        </w:rPr>
      </w:pPr>
      <w:r w:rsidRPr="00476F25">
        <w:rPr>
          <w:rFonts w:ascii="Calibri" w:hAnsi="Calibri" w:cs="Lucida Sans Unicode"/>
          <w:i/>
        </w:rPr>
        <w:t>Im Neuen Testament ist die „</w:t>
      </w:r>
      <w:r w:rsidRPr="00476F25">
        <w:rPr>
          <w:rFonts w:ascii="Calibri" w:hAnsi="Calibri" w:cs="Lucida Sans Unicode"/>
          <w:i/>
          <w:u w:val="single"/>
        </w:rPr>
        <w:t>Verkündigung</w:t>
      </w:r>
      <w:r w:rsidRPr="00476F25">
        <w:rPr>
          <w:rFonts w:ascii="Calibri" w:hAnsi="Calibri" w:cs="Lucida Sans Unicode"/>
          <w:i/>
        </w:rPr>
        <w:t xml:space="preserve">“ beschrieben, wo der </w:t>
      </w:r>
      <w:r w:rsidRPr="00476F25">
        <w:rPr>
          <w:rFonts w:ascii="Calibri" w:hAnsi="Calibri" w:cs="Lucida Sans Unicode"/>
          <w:b/>
          <w:i/>
        </w:rPr>
        <w:t>Erzengel</w:t>
      </w:r>
      <w:r w:rsidRPr="00476F25">
        <w:rPr>
          <w:rFonts w:ascii="Calibri" w:hAnsi="Calibri" w:cs="Lucida Sans Unicode"/>
          <w:i/>
        </w:rPr>
        <w:t xml:space="preserve"> </w:t>
      </w:r>
      <w:r w:rsidRPr="00476F25">
        <w:rPr>
          <w:rFonts w:ascii="Calibri" w:hAnsi="Calibri" w:cs="Lucida Sans Unicode"/>
          <w:b/>
          <w:i/>
        </w:rPr>
        <w:t>Gabriel</w:t>
      </w:r>
      <w:r w:rsidRPr="00476F25">
        <w:rPr>
          <w:rFonts w:ascii="Calibri" w:hAnsi="Calibri" w:cs="Lucida Sans Unicode"/>
          <w:i/>
        </w:rPr>
        <w:t xml:space="preserve"> Maria verkündete, dass sie mit </w:t>
      </w:r>
      <w:r w:rsidRPr="00476F25">
        <w:rPr>
          <w:rFonts w:ascii="Calibri" w:hAnsi="Calibri" w:cs="Lucida Sans Unicode"/>
          <w:b/>
          <w:i/>
        </w:rPr>
        <w:t>Jesus schwanger</w:t>
      </w:r>
      <w:r w:rsidRPr="00476F25">
        <w:rPr>
          <w:rFonts w:ascii="Calibri" w:hAnsi="Calibri" w:cs="Lucida Sans Unicode"/>
          <w:i/>
        </w:rPr>
        <w:t xml:space="preserve"> </w:t>
      </w:r>
      <w:r>
        <w:rPr>
          <w:rFonts w:ascii="Calibri" w:hAnsi="Calibri" w:cs="Lucida Sans Unicode"/>
          <w:i/>
        </w:rPr>
        <w:t>werden wird</w:t>
      </w:r>
      <w:r w:rsidRPr="00476F25">
        <w:rPr>
          <w:rFonts w:ascii="Calibri" w:hAnsi="Calibri" w:cs="Lucida Sans Unicode"/>
          <w:i/>
        </w:rPr>
        <w:t xml:space="preserve"> – ein von Gott gewirktes Ereignis (</w:t>
      </w:r>
      <w:proofErr w:type="spellStart"/>
      <w:r w:rsidRPr="00476F25">
        <w:rPr>
          <w:rFonts w:ascii="Calibri" w:hAnsi="Calibri" w:cs="Lucida Sans Unicode"/>
          <w:i/>
        </w:rPr>
        <w:t>Lk</w:t>
      </w:r>
      <w:proofErr w:type="spellEnd"/>
      <w:r w:rsidRPr="00476F25">
        <w:rPr>
          <w:rFonts w:ascii="Calibri" w:hAnsi="Calibri" w:cs="Lucida Sans Unicode"/>
          <w:i/>
        </w:rPr>
        <w:t xml:space="preserve"> 1, 26ff.)</w:t>
      </w:r>
    </w:p>
    <w:p w:rsidR="00CE5BAE" w:rsidRPr="00476F25" w:rsidRDefault="00CE5BAE" w:rsidP="00CE5BAE">
      <w:pPr>
        <w:ind w:left="454" w:hanging="454"/>
        <w:jc w:val="both"/>
        <w:rPr>
          <w:rFonts w:ascii="Calibri" w:hAnsi="Calibri" w:cs="Lucida Sans Unicode"/>
          <w:i/>
        </w:rPr>
      </w:pPr>
      <w:r w:rsidRPr="00476F25">
        <w:rPr>
          <w:rFonts w:ascii="Calibri" w:hAnsi="Calibri" w:cs="Lucida Sans Unicode"/>
          <w:b/>
          <w:i/>
        </w:rPr>
        <w:t>Joseph</w:t>
      </w:r>
      <w:r w:rsidRPr="00476F25">
        <w:rPr>
          <w:rFonts w:ascii="Calibri" w:hAnsi="Calibri" w:cs="Lucida Sans Unicode"/>
          <w:i/>
        </w:rPr>
        <w:t xml:space="preserve"> wurde im </w:t>
      </w:r>
      <w:r w:rsidRPr="00476F25">
        <w:rPr>
          <w:rFonts w:ascii="Calibri" w:hAnsi="Calibri" w:cs="Lucida Sans Unicode"/>
          <w:b/>
          <w:i/>
        </w:rPr>
        <w:t>Traum</w:t>
      </w:r>
      <w:r w:rsidRPr="00476F25">
        <w:rPr>
          <w:rFonts w:ascii="Calibri" w:hAnsi="Calibri" w:cs="Lucida Sans Unicode"/>
          <w:i/>
        </w:rPr>
        <w:t xml:space="preserve"> vom Engel angewiesen, die schwangere Maria nicht zu verlassen. </w:t>
      </w:r>
    </w:p>
    <w:p w:rsidR="00CE5BAE" w:rsidRPr="00476F25" w:rsidRDefault="00CE5BAE" w:rsidP="00CE5BAE">
      <w:pPr>
        <w:ind w:left="454" w:hanging="454"/>
        <w:jc w:val="both"/>
        <w:rPr>
          <w:rFonts w:ascii="Calibri" w:hAnsi="Calibri" w:cs="Lucida Sans Unicode"/>
          <w:i/>
        </w:rPr>
      </w:pPr>
      <w:r w:rsidRPr="00476F25">
        <w:rPr>
          <w:rFonts w:ascii="Calibri" w:hAnsi="Calibri" w:cs="Lucida Sans Unicode"/>
          <w:i/>
        </w:rPr>
        <w:t xml:space="preserve">Joseph und Maria machten sich dann auf den Weg nach </w:t>
      </w:r>
      <w:r w:rsidRPr="00476F25">
        <w:rPr>
          <w:rFonts w:ascii="Calibri" w:hAnsi="Calibri" w:cs="Lucida Sans Unicode"/>
          <w:b/>
          <w:i/>
        </w:rPr>
        <w:t>Bethlehem</w:t>
      </w:r>
      <w:r w:rsidRPr="00476F25">
        <w:rPr>
          <w:rFonts w:ascii="Calibri" w:hAnsi="Calibri" w:cs="Lucida Sans Unicode"/>
          <w:i/>
        </w:rPr>
        <w:t xml:space="preserve">, wo das </w:t>
      </w:r>
      <w:r w:rsidRPr="00476F25">
        <w:rPr>
          <w:rFonts w:ascii="Calibri" w:hAnsi="Calibri" w:cs="Lucida Sans Unicode"/>
          <w:b/>
          <w:i/>
        </w:rPr>
        <w:t>Jesuskind geboren</w:t>
      </w:r>
      <w:r w:rsidRPr="00476F25">
        <w:rPr>
          <w:rFonts w:ascii="Calibri" w:hAnsi="Calibri" w:cs="Lucida Sans Unicode"/>
          <w:i/>
        </w:rPr>
        <w:t xml:space="preserve"> wurde (</w:t>
      </w:r>
      <w:proofErr w:type="spellStart"/>
      <w:r w:rsidRPr="00476F25">
        <w:rPr>
          <w:rFonts w:ascii="Calibri" w:hAnsi="Calibri" w:cs="Lucida Sans Unicode"/>
          <w:i/>
        </w:rPr>
        <w:t>Lk</w:t>
      </w:r>
      <w:proofErr w:type="spellEnd"/>
      <w:r w:rsidRPr="00476F25">
        <w:rPr>
          <w:rFonts w:ascii="Calibri" w:hAnsi="Calibri" w:cs="Lucida Sans Unicode"/>
          <w:i/>
        </w:rPr>
        <w:t xml:space="preserve"> 2. Kapitel)</w:t>
      </w:r>
      <w:r>
        <w:rPr>
          <w:rFonts w:ascii="Calibri" w:hAnsi="Calibri" w:cs="Lucida Sans Unicode"/>
          <w:i/>
        </w:rPr>
        <w:t>.</w:t>
      </w:r>
      <w:r w:rsidRPr="00476F25">
        <w:rPr>
          <w:rFonts w:ascii="Calibri" w:hAnsi="Calibri" w:cs="Lucida Sans Unicode"/>
          <w:i/>
        </w:rPr>
        <w:t xml:space="preserve"> </w:t>
      </w:r>
    </w:p>
    <w:p w:rsidR="00CE5BAE" w:rsidRPr="00476F25" w:rsidRDefault="00CE5BAE" w:rsidP="00CE5BAE">
      <w:pPr>
        <w:ind w:left="454" w:hanging="454"/>
        <w:jc w:val="both"/>
        <w:rPr>
          <w:rFonts w:ascii="Calibri" w:hAnsi="Calibri" w:cs="Lucida Sans Unicode"/>
          <w:i/>
        </w:rPr>
      </w:pPr>
      <w:r w:rsidRPr="00476F25">
        <w:rPr>
          <w:rFonts w:ascii="Calibri" w:hAnsi="Calibri" w:cs="Lucida Sans Unicode"/>
          <w:i/>
        </w:rPr>
        <w:t>Acht Tage nach der Geburt erfolg</w:t>
      </w:r>
      <w:r>
        <w:rPr>
          <w:rFonts w:ascii="Calibri" w:hAnsi="Calibri" w:cs="Lucida Sans Unicode"/>
          <w:i/>
        </w:rPr>
        <w:t>t</w:t>
      </w:r>
      <w:r w:rsidRPr="00476F25">
        <w:rPr>
          <w:rFonts w:ascii="Calibri" w:hAnsi="Calibri" w:cs="Lucida Sans Unicode"/>
          <w:i/>
        </w:rPr>
        <w:t>e die Namensgebung und Beschneidung von Jesu</w:t>
      </w:r>
      <w:r>
        <w:rPr>
          <w:rFonts w:ascii="Calibri" w:hAnsi="Calibri" w:cs="Lucida Sans Unicode"/>
          <w:i/>
        </w:rPr>
        <w:t>s</w:t>
      </w:r>
      <w:r w:rsidRPr="00476F25">
        <w:rPr>
          <w:rFonts w:ascii="Calibri" w:hAnsi="Calibri" w:cs="Lucida Sans Unicode"/>
          <w:i/>
        </w:rPr>
        <w:t xml:space="preserve"> nach dem jüdischen Reinigungsopfer. Die Kirche feiert heute diesen Feiertag als </w:t>
      </w:r>
      <w:r w:rsidRPr="00476F25">
        <w:rPr>
          <w:rFonts w:ascii="Calibri" w:hAnsi="Calibri" w:cs="Lucida Sans Unicode"/>
          <w:i/>
          <w:u w:val="single"/>
        </w:rPr>
        <w:t>Mariä Lichtmess</w:t>
      </w:r>
      <w:r w:rsidRPr="00476F25">
        <w:rPr>
          <w:rFonts w:ascii="Calibri" w:hAnsi="Calibri" w:cs="Lucida Sans Unicode"/>
          <w:i/>
        </w:rPr>
        <w:t xml:space="preserve">. </w:t>
      </w:r>
    </w:p>
    <w:p w:rsidR="00CE5BAE" w:rsidRPr="00476F25" w:rsidRDefault="00CE5BAE" w:rsidP="00CE5BAE">
      <w:pPr>
        <w:ind w:left="454" w:hanging="454"/>
        <w:jc w:val="both"/>
        <w:rPr>
          <w:rFonts w:ascii="Calibri" w:hAnsi="Calibri" w:cs="Lucida Sans Unicode"/>
          <w:i/>
        </w:rPr>
      </w:pPr>
      <w:r w:rsidRPr="00476F25">
        <w:rPr>
          <w:rFonts w:ascii="Calibri" w:hAnsi="Calibri" w:cs="Lucida Sans Unicode"/>
          <w:i/>
        </w:rPr>
        <w:t xml:space="preserve">Eines Tages suchte das Ehepaar ihren Sohn und fand ihn als Zwölfjährigen mit den Schriftgelehrten im Tempel. Von hier an ist Joseph nicht mehr in der Bibel beschrieben. Maria hingegen begleitet Jesu durch alle wichtigen Stationen in seinem Leben, ohne jedoch im Vordergrund zu stehen. </w:t>
      </w:r>
    </w:p>
    <w:p w:rsidR="00CE5BAE" w:rsidRPr="00476F25" w:rsidRDefault="00CE5BAE" w:rsidP="00CE5BAE">
      <w:pPr>
        <w:ind w:left="454" w:hanging="454"/>
        <w:jc w:val="both"/>
        <w:rPr>
          <w:rFonts w:ascii="Calibri" w:hAnsi="Calibri" w:cs="Lucida Sans Unicode"/>
          <w:i/>
        </w:rPr>
      </w:pPr>
      <w:r w:rsidRPr="00476F25">
        <w:rPr>
          <w:rFonts w:ascii="Calibri" w:hAnsi="Calibri" w:cs="Lucida Sans Unicode"/>
          <w:i/>
        </w:rPr>
        <w:t xml:space="preserve">Nach dem </w:t>
      </w:r>
      <w:r w:rsidRPr="00476F25">
        <w:rPr>
          <w:rFonts w:ascii="Calibri" w:hAnsi="Calibri" w:cs="Lucida Sans Unicode"/>
          <w:b/>
          <w:bCs/>
          <w:i/>
          <w:iCs/>
        </w:rPr>
        <w:t>Tod Jesu</w:t>
      </w:r>
      <w:r w:rsidRPr="00476F25">
        <w:rPr>
          <w:rFonts w:ascii="Calibri" w:hAnsi="Calibri" w:cs="Lucida Sans Unicode"/>
          <w:i/>
        </w:rPr>
        <w:t xml:space="preserve"> </w:t>
      </w:r>
      <w:r>
        <w:rPr>
          <w:rFonts w:ascii="Calibri" w:hAnsi="Calibri" w:cs="Lucida Sans Unicode"/>
          <w:i/>
        </w:rPr>
        <w:t>soll</w:t>
      </w:r>
      <w:r w:rsidRPr="00476F25">
        <w:rPr>
          <w:rFonts w:ascii="Calibri" w:hAnsi="Calibri" w:cs="Lucida Sans Unicode"/>
          <w:i/>
        </w:rPr>
        <w:t xml:space="preserve"> Maria nach Ephesus</w:t>
      </w:r>
      <w:r>
        <w:rPr>
          <w:rFonts w:ascii="Calibri" w:hAnsi="Calibri" w:cs="Lucida Sans Unicode"/>
          <w:i/>
        </w:rPr>
        <w:t xml:space="preserve"> gegangen sein</w:t>
      </w:r>
      <w:r w:rsidRPr="00476F25">
        <w:rPr>
          <w:rFonts w:ascii="Calibri" w:hAnsi="Calibri" w:cs="Lucida Sans Unicode"/>
          <w:i/>
        </w:rPr>
        <w:t xml:space="preserve">, wo sie möglicherweise begraben ist. Der </w:t>
      </w:r>
      <w:r w:rsidRPr="00476F25">
        <w:rPr>
          <w:rFonts w:ascii="Calibri" w:hAnsi="Calibri" w:cs="Lucida Sans Unicode"/>
          <w:b/>
          <w:i/>
        </w:rPr>
        <w:t>Tod</w:t>
      </w:r>
      <w:r w:rsidRPr="00476F25">
        <w:rPr>
          <w:rFonts w:ascii="Calibri" w:hAnsi="Calibri" w:cs="Lucida Sans Unicode"/>
          <w:i/>
        </w:rPr>
        <w:t xml:space="preserve"> Marias ist eine große Legende. Ein Engel soll ihr am Berg Sion erschienen sein und ihr</w:t>
      </w:r>
      <w:r>
        <w:rPr>
          <w:rFonts w:ascii="Calibri" w:hAnsi="Calibri" w:cs="Lucida Sans Unicode"/>
          <w:i/>
        </w:rPr>
        <w:t xml:space="preserve"> d</w:t>
      </w:r>
      <w:r w:rsidRPr="00476F25">
        <w:rPr>
          <w:rFonts w:ascii="Calibri" w:hAnsi="Calibri" w:cs="Lucida Sans Unicode"/>
          <w:i/>
        </w:rPr>
        <w:t>en Tod verkündet haben. Sie bat, dass die Apostel zugegen sein sollten. Als es soweit war</w:t>
      </w:r>
      <w:r>
        <w:rPr>
          <w:rFonts w:ascii="Calibri" w:hAnsi="Calibri" w:cs="Lucida Sans Unicode"/>
          <w:i/>
        </w:rPr>
        <w:t>,</w:t>
      </w:r>
      <w:r w:rsidRPr="00476F25">
        <w:rPr>
          <w:rFonts w:ascii="Calibri" w:hAnsi="Calibri" w:cs="Lucida Sans Unicode"/>
          <w:i/>
        </w:rPr>
        <w:t xml:space="preserve"> nahm Christus die Seele der Entschlafenen auf den Arm, und sie kam in den Himmel.</w:t>
      </w:r>
    </w:p>
    <w:p w:rsidR="00CE5BAE" w:rsidRPr="00954DFD" w:rsidRDefault="00CE5BAE" w:rsidP="00CE5BAE">
      <w:pPr>
        <w:ind w:left="454" w:hanging="454"/>
        <w:jc w:val="both"/>
        <w:rPr>
          <w:rFonts w:ascii="Calibri" w:hAnsi="Calibri" w:cs="Lucida Sans Unicode"/>
          <w:i/>
          <w:sz w:val="14"/>
        </w:rPr>
      </w:pPr>
    </w:p>
    <w:p w:rsidR="00CE5BAE" w:rsidRPr="006F266F" w:rsidRDefault="00CE5BAE" w:rsidP="00CE5BAE">
      <w:pPr>
        <w:ind w:left="454" w:hanging="454"/>
        <w:jc w:val="both"/>
        <w:rPr>
          <w:rFonts w:ascii="Calibri" w:hAnsi="Calibri" w:cs="Lucida Sans Unicode"/>
          <w:b/>
          <w:i/>
          <w:color w:val="0070C0"/>
          <w:lang w:eastAsia="de-AT"/>
        </w:rPr>
      </w:pPr>
      <w:r w:rsidRPr="006F266F">
        <w:rPr>
          <w:rFonts w:ascii="Calibri" w:hAnsi="Calibri" w:cs="Lucida Sans Unicode"/>
          <w:b/>
          <w:i/>
          <w:color w:val="0070C0"/>
          <w:lang w:eastAsia="de-AT"/>
        </w:rPr>
        <w:t xml:space="preserve">Maria – Bedeutung für heute: </w:t>
      </w:r>
    </w:p>
    <w:p w:rsidR="00CE5BAE" w:rsidRPr="006F266F" w:rsidRDefault="00CE5BAE" w:rsidP="00CE5BAE">
      <w:pPr>
        <w:ind w:left="454" w:hanging="454"/>
        <w:jc w:val="both"/>
        <w:rPr>
          <w:rFonts w:ascii="Calibri" w:hAnsi="Calibri" w:cs="Lucida Sans Unicode"/>
          <w:b/>
          <w:i/>
          <w:color w:val="0070C0"/>
          <w:lang w:eastAsia="de-AT"/>
        </w:rPr>
      </w:pPr>
      <w:r w:rsidRPr="006F266F">
        <w:rPr>
          <w:rFonts w:ascii="Calibri" w:hAnsi="Calibri" w:cs="Lucida Sans Unicode"/>
          <w:color w:val="0070C0"/>
          <w:lang w:eastAsia="de-AT"/>
        </w:rPr>
        <w:t xml:space="preserve">Die Entscheidung Mariens nach dem Anruf Gottes war keineswegs einfach, riskierte sie damit die Verstoßung, sogar ihr Leben. Sie wird durch das Erscheinen des Engels sichtlich gebeutelt und entscheidet sich aber schlussendlich für das Kind. Sie ahnt, dass sich ihr Leben radikal ändern wird, trotzdem vertraut sie voll und ganz auf Gott. Sie wagt das Abenteuer des Lebens / des Glaubens trotz drohender Lebensgefahr: Maria antwortet Gott mit „Fiat“ </w:t>
      </w:r>
      <w:r w:rsidRPr="006F266F">
        <w:rPr>
          <w:rFonts w:ascii="Calibri" w:hAnsi="Calibri" w:cs="Lucida Sans Unicode"/>
          <w:color w:val="0070C0"/>
          <w:lang w:eastAsia="de-AT"/>
        </w:rPr>
        <w:sym w:font="Wingdings" w:char="F0E0"/>
      </w:r>
      <w:r w:rsidRPr="006F266F">
        <w:rPr>
          <w:rFonts w:ascii="Calibri" w:hAnsi="Calibri" w:cs="Lucida Sans Unicode"/>
          <w:color w:val="0070C0"/>
          <w:lang w:eastAsia="de-AT"/>
        </w:rPr>
        <w:t xml:space="preserve"> „Es soll geschehen – ich vertraue.“</w:t>
      </w:r>
      <w:r w:rsidRPr="00954DFD">
        <w:rPr>
          <w:rFonts w:ascii="Calibri" w:hAnsi="Calibri" w:cs="Lucida Sans Unicode"/>
          <w:i/>
          <w:color w:val="548DD4" w:themeColor="text2" w:themeTint="99"/>
        </w:rPr>
        <w:t xml:space="preserve"> </w:t>
      </w:r>
      <w:r w:rsidRPr="006F266F">
        <w:rPr>
          <w:rFonts w:ascii="Calibri" w:hAnsi="Calibri" w:cs="Lucida Sans Unicode"/>
          <w:b/>
          <w:i/>
          <w:color w:val="0070C0"/>
          <w:lang w:eastAsia="de-AT"/>
        </w:rPr>
        <w:t xml:space="preserve">In diesem Vertrauen wird sie zum Vorbild für die Kirche und jeden einzelnen Menschen. </w:t>
      </w:r>
    </w:p>
    <w:p w:rsidR="00CE5BAE" w:rsidRPr="00476F25" w:rsidRDefault="00CE5BAE" w:rsidP="00CE5BAE">
      <w:pPr>
        <w:ind w:left="454" w:hanging="454"/>
        <w:jc w:val="both"/>
        <w:rPr>
          <w:rFonts w:ascii="Calibri" w:hAnsi="Calibri" w:cs="Lucida Sans Unicode"/>
          <w:i/>
          <w:sz w:val="20"/>
        </w:rPr>
      </w:pPr>
    </w:p>
    <w:p w:rsidR="00CE5BAE" w:rsidRPr="00860F4E" w:rsidRDefault="00CE5BAE" w:rsidP="00CE5BAE">
      <w:pPr>
        <w:ind w:left="454" w:hanging="454"/>
        <w:jc w:val="both"/>
        <w:rPr>
          <w:rFonts w:ascii="Calibri" w:hAnsi="Calibri" w:cs="Lucida Sans Unicode"/>
          <w:b/>
          <w:i/>
          <w:iCs/>
        </w:rPr>
      </w:pPr>
      <w:r>
        <w:rPr>
          <w:rFonts w:ascii="Calibri" w:hAnsi="Calibri" w:cs="Lucida Sans Unicode"/>
          <w:b/>
          <w:i/>
          <w:iCs/>
        </w:rPr>
        <w:t>ZUSATZ</w:t>
      </w:r>
      <w:r w:rsidRPr="00860F4E">
        <w:rPr>
          <w:rFonts w:ascii="Calibri" w:hAnsi="Calibri" w:cs="Lucida Sans Unicode"/>
          <w:b/>
          <w:i/>
          <w:iCs/>
        </w:rPr>
        <w:t xml:space="preserve"> 2 – Informationen, die für d</w:t>
      </w:r>
      <w:r>
        <w:rPr>
          <w:rFonts w:ascii="Calibri" w:hAnsi="Calibri" w:cs="Lucida Sans Unicode"/>
          <w:b/>
          <w:i/>
          <w:iCs/>
        </w:rPr>
        <w:t>ie</w:t>
      </w:r>
      <w:r w:rsidRPr="00860F4E">
        <w:rPr>
          <w:rFonts w:ascii="Calibri" w:hAnsi="Calibri" w:cs="Lucida Sans Unicode"/>
          <w:b/>
          <w:i/>
          <w:iCs/>
        </w:rPr>
        <w:t xml:space="preserve"> Leit</w:t>
      </w:r>
      <w:r>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CE5BAE" w:rsidRPr="00860F4E" w:rsidRDefault="00CE5BAE" w:rsidP="00CE5BAE">
      <w:pPr>
        <w:shd w:val="clear" w:color="auto" w:fill="FFFFFF" w:themeFill="background1"/>
        <w:ind w:left="454" w:hanging="454"/>
        <w:jc w:val="both"/>
        <w:rPr>
          <w:rFonts w:ascii="Calibri" w:hAnsi="Calibri" w:cs="Lucida Sans Unicode"/>
          <w:b/>
          <w:u w:val="single"/>
        </w:rPr>
      </w:pPr>
      <w:r w:rsidRPr="00860F4E">
        <w:rPr>
          <w:rFonts w:ascii="Calibri" w:hAnsi="Calibri" w:cs="Lucida Sans Unicode"/>
          <w:b/>
          <w:u w:val="single"/>
        </w:rPr>
        <w:t>Maria in der Bibel</w:t>
      </w:r>
    </w:p>
    <w:p w:rsidR="00CE5BAE" w:rsidRPr="008568EB" w:rsidRDefault="00CE5BAE" w:rsidP="00CE5BAE">
      <w:pPr>
        <w:ind w:left="454" w:hanging="454"/>
        <w:jc w:val="both"/>
        <w:rPr>
          <w:rFonts w:ascii="Calibri" w:hAnsi="Calibri" w:cs="Lucida Sans Unicode"/>
          <w:i/>
        </w:rPr>
      </w:pPr>
      <w:r w:rsidRPr="008568EB">
        <w:rPr>
          <w:rFonts w:ascii="Calibri" w:hAnsi="Calibri" w:cs="Lucida Sans Unicode"/>
          <w:i/>
        </w:rPr>
        <w:t>In</w:t>
      </w:r>
      <w:r w:rsidRPr="008568EB">
        <w:rPr>
          <w:rFonts w:ascii="Calibri" w:hAnsi="Calibri" w:cs="Lucida Sans Unicode"/>
          <w:b/>
          <w:bCs/>
          <w:i/>
          <w:iCs/>
        </w:rPr>
        <w:t xml:space="preserve"> </w:t>
      </w:r>
      <w:r w:rsidRPr="008568EB">
        <w:rPr>
          <w:rFonts w:ascii="Calibri" w:hAnsi="Calibri" w:cs="Lucida Sans Unicode"/>
          <w:i/>
        </w:rPr>
        <w:t>der</w:t>
      </w:r>
      <w:r w:rsidRPr="008568EB">
        <w:rPr>
          <w:rFonts w:ascii="Calibri" w:hAnsi="Calibri" w:cs="Lucida Sans Unicode"/>
          <w:b/>
          <w:bCs/>
          <w:i/>
          <w:iCs/>
        </w:rPr>
        <w:t xml:space="preserve"> Bibel ist keine Biographie (=Lebenslauf) von Maria </w:t>
      </w:r>
      <w:r w:rsidRPr="008568EB">
        <w:rPr>
          <w:rFonts w:ascii="Calibri" w:hAnsi="Calibri" w:cs="Lucida Sans Unicode"/>
          <w:i/>
        </w:rPr>
        <w:t xml:space="preserve">zu finden. Insbesondere der </w:t>
      </w:r>
      <w:r w:rsidRPr="008568EB">
        <w:rPr>
          <w:rFonts w:ascii="Calibri" w:hAnsi="Calibri" w:cs="Lucida Sans Unicode"/>
          <w:b/>
          <w:i/>
        </w:rPr>
        <w:t>Evangelist Lukas</w:t>
      </w:r>
      <w:r w:rsidRPr="008568EB">
        <w:rPr>
          <w:rFonts w:ascii="Calibri" w:hAnsi="Calibri" w:cs="Lucida Sans Unicode"/>
          <w:i/>
        </w:rPr>
        <w:t xml:space="preserve"> erwähnt sie mehrmals: </w:t>
      </w:r>
      <w:proofErr w:type="spellStart"/>
      <w:r w:rsidRPr="008568EB">
        <w:rPr>
          <w:rFonts w:ascii="Calibri" w:hAnsi="Calibri" w:cs="Lucida Sans Unicode"/>
          <w:bCs/>
          <w:i/>
          <w:iCs/>
          <w:u w:val="single"/>
        </w:rPr>
        <w:t>Lk</w:t>
      </w:r>
      <w:proofErr w:type="spellEnd"/>
      <w:r w:rsidRPr="008568EB">
        <w:rPr>
          <w:rFonts w:ascii="Calibri" w:hAnsi="Calibri" w:cs="Lucida Sans Unicode"/>
          <w:bCs/>
          <w:i/>
          <w:iCs/>
          <w:u w:val="single"/>
        </w:rPr>
        <w:t xml:space="preserve"> 1-2; </w:t>
      </w:r>
      <w:r w:rsidRPr="00954DFD">
        <w:rPr>
          <w:rFonts w:ascii="Calibri" w:hAnsi="Calibri" w:cs="Lucida Sans Unicode"/>
          <w:bCs/>
          <w:i/>
          <w:iCs/>
        </w:rPr>
        <w:t>aber auch bei</w:t>
      </w:r>
      <w:r w:rsidRPr="008568EB">
        <w:rPr>
          <w:rFonts w:ascii="Calibri" w:hAnsi="Calibri" w:cs="Lucida Sans Unicode"/>
          <w:bCs/>
          <w:i/>
          <w:iCs/>
          <w:u w:val="single"/>
        </w:rPr>
        <w:t xml:space="preserve"> </w:t>
      </w:r>
      <w:proofErr w:type="spellStart"/>
      <w:r w:rsidRPr="008568EB">
        <w:rPr>
          <w:rFonts w:ascii="Calibri" w:hAnsi="Calibri" w:cs="Lucida Sans Unicode"/>
          <w:bCs/>
          <w:i/>
          <w:iCs/>
          <w:u w:val="single"/>
        </w:rPr>
        <w:t>Mt</w:t>
      </w:r>
      <w:proofErr w:type="spellEnd"/>
      <w:r w:rsidRPr="008568EB">
        <w:rPr>
          <w:rFonts w:ascii="Calibri" w:hAnsi="Calibri" w:cs="Lucida Sans Unicode"/>
          <w:bCs/>
          <w:i/>
          <w:iCs/>
          <w:u w:val="single"/>
        </w:rPr>
        <w:t xml:space="preserve"> </w:t>
      </w:r>
      <w:r w:rsidRPr="008568EB">
        <w:rPr>
          <w:rFonts w:ascii="Calibri" w:hAnsi="Calibri" w:cs="Lucida Sans Unicode"/>
          <w:bCs/>
          <w:i/>
          <w:iCs/>
        </w:rPr>
        <w:t>wird sie</w:t>
      </w:r>
      <w:r w:rsidRPr="008568EB">
        <w:rPr>
          <w:rFonts w:ascii="Calibri" w:hAnsi="Calibri" w:cs="Lucida Sans Unicode"/>
          <w:bCs/>
          <w:i/>
          <w:iCs/>
          <w:u w:val="single"/>
        </w:rPr>
        <w:t xml:space="preserve"> im 1. und 2. Kapitel </w:t>
      </w:r>
      <w:r w:rsidRPr="008568EB">
        <w:rPr>
          <w:rFonts w:ascii="Calibri" w:hAnsi="Calibri" w:cs="Lucida Sans Unicode"/>
          <w:bCs/>
          <w:i/>
          <w:iCs/>
        </w:rPr>
        <w:t>öfters erwähnt.</w:t>
      </w:r>
      <w:r w:rsidRPr="008568EB">
        <w:rPr>
          <w:rFonts w:ascii="Calibri" w:hAnsi="Calibri" w:cs="Lucida Sans Unicode"/>
          <w:i/>
        </w:rPr>
        <w:t xml:space="preserve"> Mehr über das Leben, die Empfängnis und Geburt Mariens findet man nur in </w:t>
      </w:r>
      <w:r w:rsidRPr="008568EB">
        <w:rPr>
          <w:rFonts w:ascii="Calibri" w:hAnsi="Calibri" w:cs="Lucida Sans Unicode"/>
          <w:b/>
          <w:i/>
        </w:rPr>
        <w:t>außerbiblischen Schriften</w:t>
      </w:r>
      <w:r w:rsidRPr="008568EB">
        <w:rPr>
          <w:rFonts w:ascii="Calibri" w:hAnsi="Calibri" w:cs="Lucida Sans Unicode"/>
          <w:i/>
        </w:rPr>
        <w:t xml:space="preserve">, den so genannten </w:t>
      </w:r>
      <w:r w:rsidRPr="008568EB">
        <w:rPr>
          <w:rFonts w:ascii="Calibri" w:hAnsi="Calibri" w:cs="Lucida Sans Unicode"/>
          <w:b/>
          <w:i/>
          <w:u w:val="single"/>
        </w:rPr>
        <w:t>Apokryphen</w:t>
      </w:r>
      <w:r w:rsidRPr="008568EB">
        <w:rPr>
          <w:rFonts w:ascii="Calibri" w:hAnsi="Calibri" w:cs="Lucida Sans Unicode"/>
          <w:i/>
        </w:rPr>
        <w:t>.</w:t>
      </w:r>
    </w:p>
    <w:p w:rsidR="00CE5BAE" w:rsidRPr="008568EB" w:rsidRDefault="00CE5BAE" w:rsidP="00CE5BAE">
      <w:pPr>
        <w:ind w:left="454" w:hanging="454"/>
        <w:jc w:val="both"/>
        <w:rPr>
          <w:rFonts w:ascii="Calibri" w:hAnsi="Calibri" w:cs="Lucida Sans Unicode"/>
          <w:i/>
          <w:sz w:val="16"/>
        </w:rPr>
      </w:pPr>
    </w:p>
    <w:p w:rsidR="00CE5BAE" w:rsidRPr="008568EB" w:rsidRDefault="00CE5BAE" w:rsidP="00CE5BAE">
      <w:pPr>
        <w:ind w:left="454" w:hanging="454"/>
        <w:jc w:val="both"/>
        <w:rPr>
          <w:rFonts w:ascii="Calibri" w:hAnsi="Calibri" w:cs="Lucida Sans Unicode"/>
          <w:i/>
        </w:rPr>
      </w:pPr>
      <w:r w:rsidRPr="008568EB">
        <w:rPr>
          <w:rFonts w:ascii="Calibri" w:hAnsi="Calibri" w:cs="Lucida Sans Unicode"/>
          <w:b/>
          <w:i/>
        </w:rPr>
        <w:t xml:space="preserve">Bibelstellen, </w:t>
      </w:r>
      <w:r w:rsidRPr="008568EB">
        <w:rPr>
          <w:rFonts w:ascii="Calibri" w:hAnsi="Calibri" w:cs="Lucida Sans Unicode"/>
          <w:i/>
        </w:rPr>
        <w:t>in denen man</w:t>
      </w:r>
      <w:r w:rsidRPr="008568EB">
        <w:rPr>
          <w:rFonts w:ascii="Calibri" w:hAnsi="Calibri" w:cs="Lucida Sans Unicode"/>
          <w:b/>
          <w:i/>
        </w:rPr>
        <w:t xml:space="preserve"> </w:t>
      </w:r>
      <w:r w:rsidRPr="008568EB">
        <w:rPr>
          <w:rFonts w:ascii="Calibri" w:hAnsi="Calibri" w:cs="Lucida Sans Unicode"/>
          <w:i/>
        </w:rPr>
        <w:t xml:space="preserve"> die </w:t>
      </w:r>
      <w:r w:rsidRPr="008568EB">
        <w:rPr>
          <w:rFonts w:ascii="Calibri" w:hAnsi="Calibri" w:cs="Lucida Sans Unicode"/>
          <w:b/>
          <w:i/>
          <w:u w:val="single"/>
        </w:rPr>
        <w:t>suchende</w:t>
      </w:r>
      <w:r w:rsidRPr="008568EB">
        <w:rPr>
          <w:rFonts w:ascii="Calibri" w:hAnsi="Calibri" w:cs="Lucida Sans Unicode"/>
          <w:i/>
        </w:rPr>
        <w:t xml:space="preserve">, die </w:t>
      </w:r>
      <w:r w:rsidRPr="008568EB">
        <w:rPr>
          <w:rFonts w:ascii="Calibri" w:hAnsi="Calibri" w:cs="Lucida Sans Unicode"/>
          <w:b/>
          <w:i/>
          <w:u w:val="single"/>
        </w:rPr>
        <w:t>fragende</w:t>
      </w:r>
      <w:r w:rsidRPr="008568EB">
        <w:rPr>
          <w:rFonts w:ascii="Calibri" w:hAnsi="Calibri" w:cs="Lucida Sans Unicode"/>
          <w:i/>
        </w:rPr>
        <w:t xml:space="preserve"> und die </w:t>
      </w:r>
      <w:r w:rsidRPr="008568EB">
        <w:rPr>
          <w:rFonts w:ascii="Calibri" w:hAnsi="Calibri" w:cs="Lucida Sans Unicode"/>
          <w:b/>
          <w:i/>
          <w:u w:val="single"/>
        </w:rPr>
        <w:t>leidende</w:t>
      </w:r>
      <w:r w:rsidRPr="008568EB">
        <w:rPr>
          <w:rFonts w:ascii="Calibri" w:hAnsi="Calibri" w:cs="Lucida Sans Unicode"/>
          <w:i/>
        </w:rPr>
        <w:t xml:space="preserve"> Maria findet.</w:t>
      </w:r>
    </w:p>
    <w:p w:rsidR="00CE5BAE" w:rsidRPr="008568EB" w:rsidRDefault="00CE5BAE" w:rsidP="00CE5BAE">
      <w:pPr>
        <w:pStyle w:val="Listenabsatz"/>
        <w:numPr>
          <w:ilvl w:val="0"/>
          <w:numId w:val="6"/>
        </w:numPr>
        <w:contextualSpacing w:val="0"/>
        <w:jc w:val="both"/>
        <w:rPr>
          <w:rFonts w:ascii="Calibri" w:hAnsi="Calibri" w:cs="Lucida Sans Unicode"/>
          <w:i/>
        </w:rPr>
      </w:pPr>
      <w:r w:rsidRPr="008568EB">
        <w:rPr>
          <w:rFonts w:ascii="Calibri" w:hAnsi="Calibri" w:cs="Lucida Sans Unicode"/>
          <w:b/>
          <w:i/>
        </w:rPr>
        <w:t>Verheißung und Magnifikat</w:t>
      </w:r>
      <w:r>
        <w:rPr>
          <w:rFonts w:ascii="Calibri" w:hAnsi="Calibri" w:cs="Lucida Sans Unicode"/>
          <w:b/>
          <w:i/>
        </w:rPr>
        <w:t xml:space="preserve">: </w:t>
      </w:r>
      <w:proofErr w:type="spellStart"/>
      <w:r w:rsidRPr="008568EB">
        <w:rPr>
          <w:rFonts w:ascii="Calibri" w:hAnsi="Calibri" w:cs="Lucida Sans Unicode"/>
          <w:b/>
          <w:i/>
        </w:rPr>
        <w:t>Lk</w:t>
      </w:r>
      <w:proofErr w:type="spellEnd"/>
      <w:r w:rsidRPr="008568EB">
        <w:rPr>
          <w:rFonts w:ascii="Calibri" w:hAnsi="Calibri" w:cs="Lucida Sans Unicode"/>
          <w:b/>
          <w:i/>
        </w:rPr>
        <w:t xml:space="preserve"> 1,26ff</w:t>
      </w:r>
    </w:p>
    <w:p w:rsidR="00CE5BAE" w:rsidRPr="008568EB" w:rsidRDefault="00CE5BAE" w:rsidP="00CE5BAE">
      <w:pPr>
        <w:pStyle w:val="Listenabsatz"/>
        <w:numPr>
          <w:ilvl w:val="0"/>
          <w:numId w:val="6"/>
        </w:numPr>
        <w:shd w:val="clear" w:color="auto" w:fill="FFFFFF" w:themeFill="background1"/>
        <w:contextualSpacing w:val="0"/>
        <w:jc w:val="both"/>
        <w:rPr>
          <w:rFonts w:ascii="Calibri" w:hAnsi="Calibri" w:cs="Lucida Sans Unicode"/>
          <w:b/>
          <w:i/>
        </w:rPr>
      </w:pPr>
      <w:r w:rsidRPr="008568EB">
        <w:rPr>
          <w:rFonts w:ascii="Calibri" w:hAnsi="Calibri" w:cs="Lucida Sans Unicode"/>
          <w:b/>
          <w:i/>
        </w:rPr>
        <w:t xml:space="preserve">Der zwölfjährige Jesus im Tempel: </w:t>
      </w:r>
      <w:proofErr w:type="spellStart"/>
      <w:r w:rsidRPr="008568EB">
        <w:rPr>
          <w:rFonts w:ascii="Calibri" w:hAnsi="Calibri" w:cs="Lucida Sans Unicode"/>
          <w:b/>
          <w:i/>
        </w:rPr>
        <w:t>Lk</w:t>
      </w:r>
      <w:proofErr w:type="spellEnd"/>
      <w:r w:rsidRPr="008568EB">
        <w:rPr>
          <w:rFonts w:ascii="Calibri" w:hAnsi="Calibri" w:cs="Lucida Sans Unicode"/>
          <w:b/>
          <w:i/>
        </w:rPr>
        <w:t xml:space="preserve"> 2,41-52 </w:t>
      </w:r>
    </w:p>
    <w:p w:rsidR="00CE5BAE" w:rsidRPr="008568EB" w:rsidRDefault="00CE5BAE" w:rsidP="00CE5BAE">
      <w:pPr>
        <w:pStyle w:val="Listenabsatz"/>
        <w:numPr>
          <w:ilvl w:val="0"/>
          <w:numId w:val="6"/>
        </w:numPr>
        <w:shd w:val="clear" w:color="auto" w:fill="FFFFFF" w:themeFill="background1"/>
        <w:contextualSpacing w:val="0"/>
        <w:jc w:val="both"/>
        <w:rPr>
          <w:rFonts w:ascii="Calibri" w:hAnsi="Calibri" w:cs="Lucida Sans Unicode"/>
          <w:b/>
          <w:i/>
        </w:rPr>
      </w:pPr>
      <w:r w:rsidRPr="008568EB">
        <w:rPr>
          <w:rFonts w:ascii="Calibri" w:hAnsi="Calibri" w:cs="Lucida Sans Unicode"/>
          <w:b/>
          <w:i/>
        </w:rPr>
        <w:t xml:space="preserve">Die Hochzeit in Kana als Zeichen: Joh 2,1-12 </w:t>
      </w:r>
    </w:p>
    <w:p w:rsidR="00CE5BAE" w:rsidRPr="008568EB" w:rsidRDefault="00CE5BAE" w:rsidP="00CE5BAE">
      <w:pPr>
        <w:pStyle w:val="Listenabsatz"/>
        <w:numPr>
          <w:ilvl w:val="0"/>
          <w:numId w:val="6"/>
        </w:numPr>
        <w:shd w:val="clear" w:color="auto" w:fill="FFFFFF" w:themeFill="background1"/>
        <w:contextualSpacing w:val="0"/>
        <w:jc w:val="both"/>
        <w:rPr>
          <w:rFonts w:ascii="Calibri" w:hAnsi="Calibri" w:cs="Lucida Sans Unicode"/>
          <w:b/>
          <w:i/>
        </w:rPr>
      </w:pPr>
      <w:r w:rsidRPr="008568EB">
        <w:rPr>
          <w:rFonts w:ascii="Calibri" w:hAnsi="Calibri" w:cs="Lucida Sans Unicode"/>
          <w:b/>
          <w:i/>
        </w:rPr>
        <w:t xml:space="preserve">Von den wahren Verwandten Jesu: </w:t>
      </w:r>
      <w:proofErr w:type="spellStart"/>
      <w:r w:rsidRPr="008568EB">
        <w:rPr>
          <w:rFonts w:ascii="Calibri" w:hAnsi="Calibri" w:cs="Lucida Sans Unicode"/>
          <w:b/>
          <w:i/>
        </w:rPr>
        <w:t>Mk</w:t>
      </w:r>
      <w:proofErr w:type="spellEnd"/>
      <w:r w:rsidRPr="008568EB">
        <w:rPr>
          <w:rFonts w:ascii="Calibri" w:hAnsi="Calibri" w:cs="Lucida Sans Unicode"/>
          <w:b/>
          <w:i/>
        </w:rPr>
        <w:t xml:space="preserve"> 3,31-35</w:t>
      </w:r>
    </w:p>
    <w:p w:rsidR="00CE5BAE" w:rsidRPr="008568EB" w:rsidRDefault="00CE5BAE" w:rsidP="00CE5BAE">
      <w:pPr>
        <w:pStyle w:val="Listenabsatz"/>
        <w:numPr>
          <w:ilvl w:val="0"/>
          <w:numId w:val="6"/>
        </w:numPr>
        <w:shd w:val="clear" w:color="auto" w:fill="FFFFFF" w:themeFill="background1"/>
        <w:contextualSpacing w:val="0"/>
        <w:jc w:val="both"/>
        <w:rPr>
          <w:rFonts w:ascii="Calibri" w:hAnsi="Calibri" w:cs="Lucida Sans Unicode"/>
          <w:b/>
          <w:i/>
        </w:rPr>
      </w:pPr>
      <w:r w:rsidRPr="008568EB">
        <w:rPr>
          <w:rFonts w:ascii="Calibri" w:hAnsi="Calibri" w:cs="Lucida Sans Unicode"/>
          <w:b/>
          <w:i/>
        </w:rPr>
        <w:t xml:space="preserve">Zweierlei Seligpreisungen: </w:t>
      </w:r>
      <w:proofErr w:type="spellStart"/>
      <w:r w:rsidRPr="008568EB">
        <w:rPr>
          <w:rFonts w:ascii="Calibri" w:hAnsi="Calibri" w:cs="Lucida Sans Unicode"/>
          <w:b/>
          <w:i/>
        </w:rPr>
        <w:t>Lk</w:t>
      </w:r>
      <w:proofErr w:type="spellEnd"/>
      <w:r w:rsidRPr="008568EB">
        <w:rPr>
          <w:rFonts w:ascii="Calibri" w:hAnsi="Calibri" w:cs="Lucida Sans Unicode"/>
          <w:b/>
          <w:i/>
        </w:rPr>
        <w:t xml:space="preserve"> 11,27-28</w:t>
      </w:r>
    </w:p>
    <w:p w:rsidR="00CE5BAE" w:rsidRPr="008568EB" w:rsidRDefault="00CE5BAE" w:rsidP="00CE5BAE">
      <w:pPr>
        <w:pStyle w:val="Listenabsatz"/>
        <w:numPr>
          <w:ilvl w:val="0"/>
          <w:numId w:val="6"/>
        </w:numPr>
        <w:shd w:val="clear" w:color="auto" w:fill="FFFFFF" w:themeFill="background1"/>
        <w:contextualSpacing w:val="0"/>
        <w:jc w:val="both"/>
        <w:rPr>
          <w:rFonts w:ascii="Calibri" w:hAnsi="Calibri" w:cs="Lucida Sans Unicode"/>
          <w:b/>
          <w:i/>
        </w:rPr>
      </w:pPr>
      <w:r w:rsidRPr="008568EB">
        <w:rPr>
          <w:rFonts w:ascii="Calibri" w:hAnsi="Calibri" w:cs="Lucida Sans Unicode"/>
          <w:b/>
          <w:i/>
        </w:rPr>
        <w:t>Johannes schildert als einziger die Situation u</w:t>
      </w:r>
      <w:r>
        <w:rPr>
          <w:rFonts w:ascii="Calibri" w:hAnsi="Calibri" w:cs="Lucida Sans Unicode"/>
          <w:b/>
          <w:i/>
        </w:rPr>
        <w:t>nter dem Kreuz: Joh 19,25-27</w:t>
      </w:r>
    </w:p>
    <w:p w:rsidR="00CE5BAE" w:rsidRPr="008568EB" w:rsidRDefault="00CE5BAE" w:rsidP="00CE5BAE">
      <w:pPr>
        <w:pStyle w:val="Listenabsatz"/>
        <w:numPr>
          <w:ilvl w:val="0"/>
          <w:numId w:val="4"/>
        </w:numPr>
        <w:shd w:val="clear" w:color="auto" w:fill="FFFFFF" w:themeFill="background1"/>
        <w:ind w:left="709" w:hanging="344"/>
        <w:contextualSpacing w:val="0"/>
        <w:jc w:val="both"/>
        <w:rPr>
          <w:rFonts w:ascii="Calibri" w:hAnsi="Calibri" w:cs="Lucida Sans Unicode"/>
          <w:b/>
          <w:i/>
        </w:rPr>
      </w:pPr>
      <w:r w:rsidRPr="008568EB">
        <w:rPr>
          <w:rFonts w:ascii="Calibri" w:hAnsi="Calibri" w:cs="Lucida Sans Unicode"/>
          <w:b/>
          <w:i/>
        </w:rPr>
        <w:lastRenderedPageBreak/>
        <w:t xml:space="preserve">Nach Ostern begleitet die Mutter das Werk ihres Sohnes in die </w:t>
      </w:r>
      <w:r>
        <w:rPr>
          <w:rFonts w:ascii="Calibri" w:hAnsi="Calibri" w:cs="Lucida Sans Unicode"/>
          <w:b/>
          <w:i/>
        </w:rPr>
        <w:t>Zukunft: Apostelgeschichte 1,14.</w:t>
      </w:r>
      <w:r w:rsidRPr="008568EB">
        <w:rPr>
          <w:rFonts w:ascii="Calibri" w:hAnsi="Calibri" w:cs="Lucida Sans Unicode"/>
          <w:b/>
          <w:i/>
        </w:rPr>
        <w:t xml:space="preserve"> </w:t>
      </w:r>
    </w:p>
    <w:p w:rsidR="00CE5BAE" w:rsidRDefault="00CE5BAE" w:rsidP="00CE5BAE">
      <w:pPr>
        <w:ind w:left="454" w:hanging="454"/>
        <w:jc w:val="both"/>
        <w:rPr>
          <w:rFonts w:ascii="Calibri" w:hAnsi="Calibri" w:cs="Lucida Sans Unicode"/>
          <w:b/>
          <w:i/>
          <w:iCs/>
        </w:rPr>
      </w:pPr>
    </w:p>
    <w:p w:rsidR="00CE5BAE" w:rsidRPr="00860F4E" w:rsidRDefault="00CE5BAE" w:rsidP="00CE5BAE">
      <w:pPr>
        <w:ind w:left="454" w:hanging="454"/>
        <w:jc w:val="both"/>
        <w:rPr>
          <w:rFonts w:ascii="Calibri" w:hAnsi="Calibri" w:cs="Lucida Sans Unicode"/>
          <w:b/>
          <w:i/>
          <w:iCs/>
        </w:rPr>
      </w:pPr>
      <w:r>
        <w:rPr>
          <w:rFonts w:ascii="Calibri" w:hAnsi="Calibri" w:cs="Lucida Sans Unicode"/>
          <w:b/>
          <w:i/>
          <w:iCs/>
        </w:rPr>
        <w:t>ZUSATZ</w:t>
      </w:r>
      <w:r w:rsidRPr="00860F4E">
        <w:rPr>
          <w:rFonts w:ascii="Calibri" w:hAnsi="Calibri" w:cs="Lucida Sans Unicode"/>
          <w:b/>
          <w:i/>
          <w:iCs/>
        </w:rPr>
        <w:t xml:space="preserve"> 3 – Informationen, die für d</w:t>
      </w:r>
      <w:r>
        <w:rPr>
          <w:rFonts w:ascii="Calibri" w:hAnsi="Calibri" w:cs="Lucida Sans Unicode"/>
          <w:b/>
          <w:i/>
          <w:iCs/>
        </w:rPr>
        <w:t>ie</w:t>
      </w:r>
      <w:r w:rsidRPr="00860F4E">
        <w:rPr>
          <w:rFonts w:ascii="Calibri" w:hAnsi="Calibri" w:cs="Lucida Sans Unicode"/>
          <w:b/>
          <w:i/>
          <w:iCs/>
        </w:rPr>
        <w:t xml:space="preserve"> Leit</w:t>
      </w:r>
      <w:r>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CE5BAE" w:rsidRPr="00860F4E" w:rsidRDefault="00CE5BAE" w:rsidP="00CE5BAE">
      <w:pPr>
        <w:ind w:left="454" w:hanging="454"/>
        <w:jc w:val="both"/>
        <w:rPr>
          <w:rFonts w:ascii="Calibri" w:hAnsi="Calibri" w:cs="Lucida Sans Unicode"/>
          <w:b/>
          <w:bCs/>
          <w:i/>
          <w:iCs/>
          <w:u w:val="single"/>
        </w:rPr>
      </w:pPr>
      <w:r w:rsidRPr="00860F4E">
        <w:rPr>
          <w:rFonts w:ascii="Calibri" w:hAnsi="Calibri" w:cs="Lucida Sans Unicode"/>
          <w:b/>
          <w:bCs/>
          <w:i/>
          <w:iCs/>
          <w:u w:val="single"/>
        </w:rPr>
        <w:t>Wer ist diese Frau?</w:t>
      </w:r>
    </w:p>
    <w:p w:rsidR="00CE5BAE" w:rsidRPr="008568EB" w:rsidRDefault="00CE5BAE" w:rsidP="00CE5BAE">
      <w:pPr>
        <w:ind w:left="454" w:hanging="454"/>
        <w:jc w:val="both"/>
        <w:rPr>
          <w:rFonts w:ascii="Calibri" w:hAnsi="Calibri" w:cs="Lucida Sans Unicode"/>
          <w:i/>
        </w:rPr>
      </w:pPr>
      <w:r w:rsidRPr="008568EB">
        <w:rPr>
          <w:rFonts w:ascii="Calibri" w:hAnsi="Calibri" w:cs="Lucida Sans Unicode"/>
          <w:i/>
        </w:rPr>
        <w:t xml:space="preserve">Maria ist ein Mensch, wie </w:t>
      </w:r>
      <w:r w:rsidRPr="008568EB">
        <w:rPr>
          <w:rFonts w:ascii="Calibri" w:hAnsi="Calibri" w:cs="Lucida Sans Unicode"/>
          <w:b/>
          <w:i/>
          <w:iCs/>
        </w:rPr>
        <w:t>„du und ich“</w:t>
      </w:r>
      <w:r w:rsidRPr="008568EB">
        <w:rPr>
          <w:rFonts w:ascii="Calibri" w:hAnsi="Calibri" w:cs="Lucida Sans Unicode"/>
          <w:i/>
        </w:rPr>
        <w:t>, der seinen Weg in Klarheit und Unsicherheit, mit glücklichen und bitteren Erlebnissen gegangen ist.</w:t>
      </w:r>
    </w:p>
    <w:p w:rsidR="00CE5BAE" w:rsidRPr="008568EB" w:rsidRDefault="00CE5BAE" w:rsidP="00CE5BAE">
      <w:pPr>
        <w:ind w:left="454" w:hanging="454"/>
        <w:jc w:val="both"/>
        <w:rPr>
          <w:rFonts w:ascii="Calibri" w:hAnsi="Calibri" w:cs="Lucida Sans Unicode"/>
          <w:i/>
        </w:rPr>
      </w:pPr>
    </w:p>
    <w:p w:rsidR="00CE5BAE" w:rsidRPr="008568EB" w:rsidRDefault="00CE5BAE" w:rsidP="00CE5BAE">
      <w:pPr>
        <w:ind w:left="454" w:hanging="454"/>
        <w:jc w:val="both"/>
        <w:rPr>
          <w:rFonts w:ascii="Calibri" w:hAnsi="Calibri" w:cs="Lucida Sans Unicode"/>
          <w:b/>
          <w:i/>
          <w:u w:val="single"/>
        </w:rPr>
      </w:pPr>
      <w:r w:rsidRPr="008568EB">
        <w:rPr>
          <w:rFonts w:ascii="Calibri" w:hAnsi="Calibri" w:cs="Lucida Sans Unicode"/>
          <w:b/>
          <w:i/>
          <w:u w:val="single"/>
        </w:rPr>
        <w:t>Maria</w:t>
      </w:r>
    </w:p>
    <w:p w:rsidR="00CE5BAE" w:rsidRPr="008568EB" w:rsidRDefault="00CE5BAE" w:rsidP="00CE5BAE">
      <w:pPr>
        <w:pStyle w:val="Listenabsatz"/>
        <w:numPr>
          <w:ilvl w:val="0"/>
          <w:numId w:val="3"/>
        </w:numPr>
        <w:ind w:left="709" w:hanging="344"/>
        <w:contextualSpacing w:val="0"/>
        <w:jc w:val="both"/>
        <w:rPr>
          <w:rFonts w:ascii="Calibri" w:hAnsi="Calibri" w:cs="Lucida Sans Unicode"/>
          <w:i/>
        </w:rPr>
      </w:pPr>
      <w:r w:rsidRPr="008568EB">
        <w:rPr>
          <w:rFonts w:ascii="Calibri" w:hAnsi="Calibri" w:cs="Lucida Sans Unicode"/>
          <w:i/>
        </w:rPr>
        <w:t xml:space="preserve">ist </w:t>
      </w:r>
      <w:r w:rsidRPr="008568EB">
        <w:rPr>
          <w:rFonts w:ascii="Calibri" w:hAnsi="Calibri" w:cs="Lucida Sans Unicode"/>
          <w:i/>
          <w:u w:val="single"/>
        </w:rPr>
        <w:t>ansprechbar</w:t>
      </w:r>
      <w:r w:rsidRPr="008568EB">
        <w:rPr>
          <w:rFonts w:ascii="Calibri" w:hAnsi="Calibri" w:cs="Lucida Sans Unicode"/>
          <w:i/>
        </w:rPr>
        <w:t xml:space="preserve"> (insbesondere von Gott)</w:t>
      </w:r>
    </w:p>
    <w:p w:rsidR="00CE5BAE" w:rsidRPr="008568EB" w:rsidRDefault="00CE5BAE" w:rsidP="00CE5BAE">
      <w:pPr>
        <w:pStyle w:val="Listenabsatz"/>
        <w:numPr>
          <w:ilvl w:val="0"/>
          <w:numId w:val="3"/>
        </w:numPr>
        <w:ind w:left="709" w:hanging="344"/>
        <w:contextualSpacing w:val="0"/>
        <w:jc w:val="both"/>
        <w:rPr>
          <w:rFonts w:ascii="Calibri" w:hAnsi="Calibri" w:cs="Lucida Sans Unicode"/>
          <w:i/>
          <w:u w:val="single"/>
        </w:rPr>
      </w:pPr>
      <w:r w:rsidRPr="008568EB">
        <w:rPr>
          <w:rFonts w:ascii="Calibri" w:hAnsi="Calibri" w:cs="Lucida Sans Unicode"/>
          <w:i/>
        </w:rPr>
        <w:t xml:space="preserve">kreist nicht um sich selbst, sondern </w:t>
      </w:r>
      <w:r w:rsidRPr="008568EB">
        <w:rPr>
          <w:rFonts w:ascii="Calibri" w:hAnsi="Calibri" w:cs="Lucida Sans Unicode"/>
          <w:i/>
          <w:u w:val="single"/>
        </w:rPr>
        <w:t>ist grundsätzlich offen; offen auch für das Unerwartete – auch für Gott</w:t>
      </w:r>
    </w:p>
    <w:p w:rsidR="00CE5BAE" w:rsidRPr="008568EB" w:rsidRDefault="00CE5BAE" w:rsidP="00CE5BAE">
      <w:pPr>
        <w:pStyle w:val="Listenabsatz"/>
        <w:numPr>
          <w:ilvl w:val="0"/>
          <w:numId w:val="3"/>
        </w:numPr>
        <w:ind w:left="709" w:hanging="344"/>
        <w:contextualSpacing w:val="0"/>
        <w:jc w:val="both"/>
        <w:rPr>
          <w:rFonts w:ascii="Calibri" w:hAnsi="Calibri" w:cs="Lucida Sans Unicode"/>
          <w:i/>
        </w:rPr>
      </w:pPr>
      <w:r w:rsidRPr="008568EB">
        <w:rPr>
          <w:rFonts w:ascii="Calibri" w:hAnsi="Calibri" w:cs="Lucida Sans Unicode"/>
          <w:i/>
        </w:rPr>
        <w:t>ist ein begnadeter Mensch (Gnade ist die unverdiente, personale Liebe Gottes zu uns Menschen)</w:t>
      </w:r>
    </w:p>
    <w:p w:rsidR="00CE5BAE" w:rsidRPr="008568EB" w:rsidRDefault="00CE5BAE" w:rsidP="00CE5BAE">
      <w:pPr>
        <w:pStyle w:val="Listenabsatz"/>
        <w:numPr>
          <w:ilvl w:val="0"/>
          <w:numId w:val="3"/>
        </w:numPr>
        <w:ind w:left="709" w:hanging="344"/>
        <w:contextualSpacing w:val="0"/>
        <w:jc w:val="both"/>
        <w:rPr>
          <w:rFonts w:ascii="Calibri" w:hAnsi="Calibri" w:cs="Lucida Sans Unicode"/>
          <w:i/>
        </w:rPr>
      </w:pPr>
      <w:r w:rsidRPr="008568EB">
        <w:rPr>
          <w:rFonts w:ascii="Calibri" w:hAnsi="Calibri" w:cs="Lucida Sans Unicode"/>
          <w:i/>
        </w:rPr>
        <w:t xml:space="preserve">ist eine </w:t>
      </w:r>
      <w:r w:rsidRPr="008568EB">
        <w:rPr>
          <w:rFonts w:ascii="Calibri" w:hAnsi="Calibri" w:cs="Lucida Sans Unicode"/>
          <w:i/>
          <w:u w:val="single"/>
        </w:rPr>
        <w:t>Glaubende</w:t>
      </w:r>
      <w:r w:rsidRPr="008568EB">
        <w:rPr>
          <w:rFonts w:ascii="Calibri" w:hAnsi="Calibri" w:cs="Lucida Sans Unicode"/>
          <w:i/>
        </w:rPr>
        <w:t xml:space="preserve"> </w:t>
      </w:r>
      <w:r w:rsidRPr="008568EB">
        <w:rPr>
          <w:rFonts w:ascii="Calibri" w:hAnsi="Calibri" w:cs="Lucida Sans Unicode"/>
          <w:i/>
        </w:rPr>
        <w:sym w:font="Wingdings" w:char="F0E0"/>
      </w:r>
      <w:r w:rsidRPr="008568EB">
        <w:rPr>
          <w:rFonts w:ascii="Calibri" w:hAnsi="Calibri" w:cs="Lucida Sans Unicode"/>
          <w:i/>
        </w:rPr>
        <w:t xml:space="preserve"> Glauben ist immer zuerst ein Empfang – ein Empfangen von Gott her, ohne unser Verdienst</w:t>
      </w:r>
      <w:r>
        <w:rPr>
          <w:rFonts w:ascii="Calibri" w:hAnsi="Calibri" w:cs="Lucida Sans Unicode"/>
          <w:i/>
        </w:rPr>
        <w:t>,</w:t>
      </w:r>
      <w:r w:rsidRPr="008568EB">
        <w:rPr>
          <w:rFonts w:ascii="Calibri" w:hAnsi="Calibri" w:cs="Lucida Sans Unicode"/>
          <w:i/>
        </w:rPr>
        <w:t xml:space="preserve"> und </w:t>
      </w:r>
      <w:r>
        <w:rPr>
          <w:rFonts w:ascii="Calibri" w:hAnsi="Calibri" w:cs="Lucida Sans Unicode"/>
          <w:i/>
        </w:rPr>
        <w:t xml:space="preserve">Glauben ist </w:t>
      </w:r>
      <w:r w:rsidRPr="008568EB">
        <w:rPr>
          <w:rFonts w:ascii="Calibri" w:hAnsi="Calibri" w:cs="Lucida Sans Unicode"/>
          <w:i/>
        </w:rPr>
        <w:t>Antwort auf das Angesprochen-W</w:t>
      </w:r>
      <w:r>
        <w:rPr>
          <w:rFonts w:ascii="Calibri" w:hAnsi="Calibri" w:cs="Lucida Sans Unicode"/>
          <w:i/>
        </w:rPr>
        <w:t>erden durch Gott</w:t>
      </w:r>
    </w:p>
    <w:p w:rsidR="00CE5BAE" w:rsidRPr="008568EB" w:rsidRDefault="00CE5BAE" w:rsidP="00CE5BAE">
      <w:pPr>
        <w:pStyle w:val="Listenabsatz"/>
        <w:numPr>
          <w:ilvl w:val="0"/>
          <w:numId w:val="3"/>
        </w:numPr>
        <w:ind w:left="709" w:hanging="344"/>
        <w:contextualSpacing w:val="0"/>
        <w:jc w:val="both"/>
        <w:rPr>
          <w:rFonts w:ascii="Calibri" w:hAnsi="Calibri" w:cs="Lucida Sans Unicode"/>
          <w:i/>
        </w:rPr>
      </w:pPr>
      <w:r w:rsidRPr="008568EB">
        <w:rPr>
          <w:rFonts w:ascii="Calibri" w:hAnsi="Calibri" w:cs="Lucida Sans Unicode"/>
          <w:i/>
        </w:rPr>
        <w:t xml:space="preserve">ist </w:t>
      </w:r>
      <w:r w:rsidRPr="008568EB">
        <w:rPr>
          <w:rFonts w:ascii="Calibri" w:hAnsi="Calibri" w:cs="Lucida Sans Unicode"/>
          <w:i/>
          <w:u w:val="single"/>
        </w:rPr>
        <w:t>Wegweiserin für die persönliche Lebensgestaltung und den christlichen Glauben</w:t>
      </w:r>
      <w:r w:rsidRPr="008568EB">
        <w:rPr>
          <w:rFonts w:ascii="Calibri" w:hAnsi="Calibri" w:cs="Lucida Sans Unicode"/>
          <w:i/>
        </w:rPr>
        <w:t xml:space="preserve"> </w:t>
      </w:r>
    </w:p>
    <w:p w:rsidR="00CE5BAE" w:rsidRPr="008568EB" w:rsidRDefault="00CE5BAE" w:rsidP="00CE5BAE">
      <w:pPr>
        <w:ind w:left="454" w:hanging="454"/>
        <w:jc w:val="both"/>
        <w:rPr>
          <w:rFonts w:ascii="Calibri" w:hAnsi="Calibri" w:cs="Lucida Sans Unicode"/>
          <w:b/>
          <w:bCs/>
          <w:i/>
          <w:iCs/>
        </w:rPr>
      </w:pPr>
    </w:p>
    <w:p w:rsidR="00CE5BAE" w:rsidRPr="008568EB" w:rsidRDefault="00CE5BAE" w:rsidP="00CE5BAE">
      <w:pPr>
        <w:shd w:val="clear" w:color="auto" w:fill="FFFFFF" w:themeFill="background1"/>
        <w:ind w:left="454" w:hanging="454"/>
        <w:jc w:val="both"/>
        <w:rPr>
          <w:rFonts w:ascii="Calibri" w:hAnsi="Calibri" w:cs="Lucida Sans Unicode"/>
          <w:b/>
          <w:i/>
          <w:u w:val="single"/>
        </w:rPr>
      </w:pPr>
      <w:r w:rsidRPr="008568EB">
        <w:rPr>
          <w:rFonts w:ascii="Calibri" w:hAnsi="Calibri" w:cs="Lucida Sans Unicode"/>
          <w:b/>
          <w:i/>
          <w:u w:val="single"/>
        </w:rPr>
        <w:t>Maria ist eine Frau aus dem Volke</w:t>
      </w:r>
    </w:p>
    <w:p w:rsidR="00CE5BAE" w:rsidRPr="00954DFD" w:rsidRDefault="00CE5BAE" w:rsidP="00CE5BAE">
      <w:pPr>
        <w:pStyle w:val="Kopfzeile"/>
        <w:ind w:left="454" w:hanging="454"/>
        <w:jc w:val="both"/>
        <w:rPr>
          <w:rFonts w:ascii="Calibri" w:hAnsi="Calibri" w:cs="Lucida Sans Unicode"/>
          <w:i/>
        </w:rPr>
      </w:pPr>
      <w:r w:rsidRPr="00954DFD">
        <w:rPr>
          <w:rFonts w:ascii="Calibri" w:hAnsi="Calibri" w:cs="Lucida Sans Unicode"/>
          <w:i/>
        </w:rPr>
        <w:t xml:space="preserve">An </w:t>
      </w:r>
      <w:r w:rsidRPr="00954DFD">
        <w:rPr>
          <w:rFonts w:ascii="Calibri" w:hAnsi="Calibri" w:cs="Lucida Sans Unicode"/>
          <w:b/>
          <w:bCs/>
          <w:i/>
        </w:rPr>
        <w:t>Maria</w:t>
      </w:r>
      <w:r w:rsidRPr="00954DFD">
        <w:rPr>
          <w:rFonts w:ascii="Calibri" w:hAnsi="Calibri" w:cs="Lucida Sans Unicode"/>
          <w:i/>
        </w:rPr>
        <w:t xml:space="preserve"> wird deutlich, wie Gott sich den Menschen und seine Zukunft denkt, und zugleich wird an Maria deutlich, wie die Kirche den erlösten Menschen sieht.</w:t>
      </w:r>
    </w:p>
    <w:p w:rsidR="00CE5BAE" w:rsidRPr="008568EB" w:rsidRDefault="00CE5BAE" w:rsidP="00CE5BAE">
      <w:pPr>
        <w:pStyle w:val="Kopfzeile"/>
        <w:numPr>
          <w:ilvl w:val="0"/>
          <w:numId w:val="7"/>
        </w:numPr>
        <w:tabs>
          <w:tab w:val="clear" w:pos="4536"/>
          <w:tab w:val="clear" w:pos="9072"/>
          <w:tab w:val="center" w:pos="4153"/>
          <w:tab w:val="right" w:pos="8306"/>
        </w:tabs>
        <w:ind w:left="798" w:hanging="344"/>
        <w:jc w:val="both"/>
        <w:rPr>
          <w:rFonts w:ascii="Calibri" w:hAnsi="Calibri" w:cs="Lucida Sans Unicode"/>
          <w:i/>
        </w:rPr>
      </w:pPr>
      <w:r w:rsidRPr="008568EB">
        <w:rPr>
          <w:rFonts w:ascii="Calibri" w:hAnsi="Calibri" w:cs="Lucida Sans Unicode"/>
          <w:b/>
          <w:bCs/>
          <w:i/>
        </w:rPr>
        <w:t>Maria ist das Leitbild</w:t>
      </w:r>
      <w:r w:rsidRPr="008568EB">
        <w:rPr>
          <w:rFonts w:ascii="Calibri" w:hAnsi="Calibri" w:cs="Lucida Sans Unicode"/>
          <w:i/>
        </w:rPr>
        <w:t>, das</w:t>
      </w:r>
      <w:r w:rsidRPr="008568EB">
        <w:rPr>
          <w:rFonts w:ascii="Calibri" w:hAnsi="Calibri" w:cs="Lucida Sans Unicode"/>
          <w:b/>
          <w:bCs/>
          <w:i/>
        </w:rPr>
        <w:t xml:space="preserve"> Vorbild der Getauften.</w:t>
      </w:r>
    </w:p>
    <w:p w:rsidR="00CE5BAE" w:rsidRPr="008568EB" w:rsidRDefault="00CE5BAE" w:rsidP="00CE5BAE">
      <w:pPr>
        <w:pStyle w:val="Kopfzeile"/>
        <w:numPr>
          <w:ilvl w:val="0"/>
          <w:numId w:val="7"/>
        </w:numPr>
        <w:tabs>
          <w:tab w:val="clear" w:pos="4536"/>
          <w:tab w:val="clear" w:pos="9072"/>
          <w:tab w:val="center" w:pos="4153"/>
          <w:tab w:val="right" w:pos="8306"/>
        </w:tabs>
        <w:ind w:left="798" w:hanging="344"/>
        <w:jc w:val="both"/>
        <w:rPr>
          <w:rFonts w:ascii="Calibri" w:hAnsi="Calibri" w:cs="Lucida Sans Unicode"/>
          <w:i/>
        </w:rPr>
      </w:pPr>
      <w:r w:rsidRPr="008568EB">
        <w:rPr>
          <w:rFonts w:ascii="Calibri" w:hAnsi="Calibri" w:cs="Lucida Sans Unicode"/>
          <w:b/>
          <w:bCs/>
          <w:i/>
        </w:rPr>
        <w:t>An ihr skizziert die Kirche, wie wir sein sollten (</w:t>
      </w:r>
      <w:r>
        <w:rPr>
          <w:rFonts w:ascii="Calibri" w:hAnsi="Calibri" w:cs="Lucida Sans Unicode"/>
          <w:b/>
          <w:bCs/>
          <w:i/>
        </w:rPr>
        <w:t>.</w:t>
      </w:r>
      <w:r w:rsidRPr="008568EB">
        <w:rPr>
          <w:rFonts w:ascii="Calibri" w:hAnsi="Calibri" w:cs="Lucida Sans Unicode"/>
          <w:b/>
          <w:bCs/>
          <w:i/>
        </w:rPr>
        <w:t>..für Gott ansprechbar und Antwort gebend du</w:t>
      </w:r>
      <w:r>
        <w:rPr>
          <w:rFonts w:ascii="Calibri" w:hAnsi="Calibri" w:cs="Lucida Sans Unicode"/>
          <w:b/>
          <w:bCs/>
          <w:i/>
        </w:rPr>
        <w:t>rch unser Leben aus dem Glauben</w:t>
      </w:r>
      <w:r w:rsidRPr="008568EB">
        <w:rPr>
          <w:rFonts w:ascii="Calibri" w:hAnsi="Calibri" w:cs="Lucida Sans Unicode"/>
          <w:b/>
          <w:bCs/>
          <w:i/>
        </w:rPr>
        <w:t>)</w:t>
      </w:r>
      <w:r w:rsidRPr="008568EB">
        <w:rPr>
          <w:rFonts w:ascii="Calibri" w:hAnsi="Calibri" w:cs="Lucida Sans Unicode"/>
          <w:i/>
        </w:rPr>
        <w:t xml:space="preserve">. </w:t>
      </w:r>
    </w:p>
    <w:p w:rsidR="00CE5BAE" w:rsidRPr="008568EB" w:rsidRDefault="00CE5BAE" w:rsidP="00CE5BAE">
      <w:pPr>
        <w:pStyle w:val="Kopfzeile"/>
        <w:numPr>
          <w:ilvl w:val="0"/>
          <w:numId w:val="7"/>
        </w:numPr>
        <w:tabs>
          <w:tab w:val="clear" w:pos="4536"/>
          <w:tab w:val="clear" w:pos="9072"/>
          <w:tab w:val="center" w:pos="4153"/>
          <w:tab w:val="right" w:pos="8306"/>
        </w:tabs>
        <w:ind w:left="798" w:hanging="344"/>
        <w:jc w:val="both"/>
        <w:rPr>
          <w:rFonts w:ascii="Calibri" w:hAnsi="Calibri" w:cs="Lucida Sans Unicode"/>
          <w:b/>
          <w:bCs/>
          <w:i/>
        </w:rPr>
      </w:pPr>
      <w:r w:rsidRPr="008568EB">
        <w:rPr>
          <w:rFonts w:ascii="Calibri" w:hAnsi="Calibri" w:cs="Lucida Sans Unicode"/>
          <w:b/>
          <w:bCs/>
          <w:i/>
        </w:rPr>
        <w:t>An ihr werden die Ziel</w:t>
      </w:r>
      <w:r>
        <w:rPr>
          <w:rFonts w:ascii="Calibri" w:hAnsi="Calibri" w:cs="Lucida Sans Unicode"/>
          <w:b/>
          <w:bCs/>
          <w:i/>
        </w:rPr>
        <w:t>e</w:t>
      </w:r>
      <w:r w:rsidRPr="008568EB">
        <w:rPr>
          <w:rFonts w:ascii="Calibri" w:hAnsi="Calibri" w:cs="Lucida Sans Unicode"/>
          <w:b/>
          <w:bCs/>
          <w:i/>
        </w:rPr>
        <w:t xml:space="preserve"> unseres Lebens deutlich. </w:t>
      </w:r>
    </w:p>
    <w:p w:rsidR="00CE5BAE" w:rsidRPr="008568EB" w:rsidRDefault="00CE5BAE" w:rsidP="00CE5BAE">
      <w:pPr>
        <w:pStyle w:val="Kopfzeile"/>
        <w:numPr>
          <w:ilvl w:val="0"/>
          <w:numId w:val="7"/>
        </w:numPr>
        <w:tabs>
          <w:tab w:val="clear" w:pos="4536"/>
          <w:tab w:val="clear" w:pos="9072"/>
          <w:tab w:val="center" w:pos="4153"/>
          <w:tab w:val="right" w:pos="8306"/>
        </w:tabs>
        <w:ind w:left="798" w:hanging="344"/>
        <w:jc w:val="both"/>
        <w:rPr>
          <w:rFonts w:ascii="Calibri" w:hAnsi="Calibri" w:cs="Lucida Sans Unicode"/>
          <w:i/>
        </w:rPr>
      </w:pPr>
      <w:r w:rsidRPr="008568EB">
        <w:rPr>
          <w:rFonts w:ascii="Calibri" w:hAnsi="Calibri" w:cs="Lucida Sans Unicode"/>
          <w:b/>
          <w:bCs/>
          <w:i/>
        </w:rPr>
        <w:t xml:space="preserve">Maria ist </w:t>
      </w:r>
      <w:r w:rsidRPr="008568EB">
        <w:rPr>
          <w:rFonts w:ascii="Calibri" w:hAnsi="Calibri" w:cs="Lucida Sans Unicode"/>
          <w:i/>
        </w:rPr>
        <w:t xml:space="preserve">die Frau, die </w:t>
      </w:r>
      <w:r w:rsidRPr="008568EB">
        <w:rPr>
          <w:rFonts w:ascii="Calibri" w:hAnsi="Calibri" w:cs="Lucida Sans Unicode"/>
          <w:b/>
          <w:bCs/>
          <w:i/>
        </w:rPr>
        <w:t xml:space="preserve">als der ganze, </w:t>
      </w:r>
      <w:proofErr w:type="spellStart"/>
      <w:r w:rsidRPr="008568EB">
        <w:rPr>
          <w:rFonts w:ascii="Calibri" w:hAnsi="Calibri" w:cs="Lucida Sans Unicode"/>
          <w:b/>
          <w:bCs/>
          <w:i/>
        </w:rPr>
        <w:t>ge</w:t>
      </w:r>
      <w:proofErr w:type="spellEnd"/>
      <w:r>
        <w:rPr>
          <w:rFonts w:ascii="Calibri" w:hAnsi="Calibri" w:cs="Lucida Sans Unicode"/>
          <w:b/>
          <w:bCs/>
          <w:i/>
        </w:rPr>
        <w:t>-</w:t>
      </w:r>
      <w:r w:rsidRPr="008568EB">
        <w:rPr>
          <w:rFonts w:ascii="Calibri" w:hAnsi="Calibri" w:cs="Lucida Sans Unicode"/>
          <w:b/>
          <w:bCs/>
          <w:i/>
        </w:rPr>
        <w:t>heil</w:t>
      </w:r>
      <w:r>
        <w:rPr>
          <w:rFonts w:ascii="Calibri" w:hAnsi="Calibri" w:cs="Lucida Sans Unicode"/>
          <w:b/>
          <w:bCs/>
          <w:i/>
        </w:rPr>
        <w:t>-</w:t>
      </w:r>
      <w:proofErr w:type="spellStart"/>
      <w:r w:rsidRPr="008568EB">
        <w:rPr>
          <w:rFonts w:ascii="Calibri" w:hAnsi="Calibri" w:cs="Lucida Sans Unicode"/>
          <w:b/>
          <w:bCs/>
          <w:i/>
        </w:rPr>
        <w:t>te</w:t>
      </w:r>
      <w:proofErr w:type="spellEnd"/>
      <w:r w:rsidRPr="008568EB">
        <w:rPr>
          <w:rFonts w:ascii="Calibri" w:hAnsi="Calibri" w:cs="Lucida Sans Unicode"/>
          <w:b/>
          <w:bCs/>
          <w:i/>
        </w:rPr>
        <w:t xml:space="preserve"> Mensch vorgestellt wird.</w:t>
      </w:r>
      <w:r w:rsidRPr="008568EB">
        <w:rPr>
          <w:rFonts w:ascii="Calibri" w:hAnsi="Calibri" w:cs="Lucida Sans Unicode"/>
          <w:i/>
        </w:rPr>
        <w:t xml:space="preserve"> </w:t>
      </w:r>
    </w:p>
    <w:p w:rsidR="00CE5BAE" w:rsidRPr="008568EB" w:rsidRDefault="00CE5BAE" w:rsidP="00CE5BAE">
      <w:pPr>
        <w:ind w:left="454" w:hanging="454"/>
        <w:jc w:val="both"/>
        <w:rPr>
          <w:rFonts w:ascii="Calibri" w:hAnsi="Calibri" w:cs="Lucida Sans Unicode"/>
          <w:b/>
          <w:bCs/>
          <w:i/>
          <w:iCs/>
        </w:rPr>
      </w:pPr>
    </w:p>
    <w:p w:rsidR="00CE5BAE" w:rsidRPr="008568EB" w:rsidRDefault="00CE5BAE" w:rsidP="00CE5BAE">
      <w:pPr>
        <w:ind w:left="454" w:hanging="454"/>
        <w:jc w:val="both"/>
        <w:rPr>
          <w:rFonts w:ascii="Calibri" w:hAnsi="Calibri" w:cs="Lucida Sans Unicode"/>
          <w:i/>
          <w:u w:val="single"/>
        </w:rPr>
      </w:pPr>
      <w:r w:rsidRPr="008568EB">
        <w:rPr>
          <w:rFonts w:ascii="Calibri" w:hAnsi="Calibri" w:cs="Lucida Sans Unicode"/>
          <w:b/>
          <w:bCs/>
          <w:i/>
          <w:iCs/>
          <w:u w:val="single"/>
        </w:rPr>
        <w:t>Maria ist das (Ur)Bild der Kirche</w:t>
      </w:r>
    </w:p>
    <w:p w:rsidR="00CE5BAE" w:rsidRPr="008568EB" w:rsidRDefault="00CE5BAE" w:rsidP="00CE5BAE">
      <w:pPr>
        <w:ind w:left="454" w:hanging="454"/>
        <w:jc w:val="both"/>
        <w:rPr>
          <w:rFonts w:ascii="Calibri" w:hAnsi="Calibri" w:cs="Lucida Sans Unicode"/>
          <w:bCs/>
          <w:i/>
          <w:iCs/>
        </w:rPr>
      </w:pPr>
      <w:r w:rsidRPr="008568EB">
        <w:rPr>
          <w:rFonts w:ascii="Calibri" w:hAnsi="Calibri" w:cs="Lucida Sans Unicode"/>
          <w:bCs/>
          <w:i/>
          <w:iCs/>
        </w:rPr>
        <w:t xml:space="preserve">Maria ist diejenige, die auf Jesus verweist. Die Bibel zeigt Maria als glaubende Jüdin der Zeitenwende, die sich in besonderer Weise von Gott gerufen erfährt, aber wie alle Glaubenden einen Weg des Suchens, des Wachsens, einen Weg mit Enttäuschungen, Freuden und Problemen zu gehen hat. </w:t>
      </w:r>
    </w:p>
    <w:p w:rsidR="00CE5BAE" w:rsidRPr="008568EB" w:rsidRDefault="00CE5BAE" w:rsidP="00CE5BAE">
      <w:pPr>
        <w:ind w:left="454" w:hanging="454"/>
        <w:jc w:val="both"/>
        <w:rPr>
          <w:rFonts w:ascii="Calibri" w:hAnsi="Calibri" w:cs="Lucida Sans Unicode"/>
          <w:i/>
        </w:rPr>
      </w:pPr>
    </w:p>
    <w:p w:rsidR="00CE5BAE" w:rsidRPr="008568EB" w:rsidRDefault="00CE5BAE" w:rsidP="00CE5BAE">
      <w:pPr>
        <w:ind w:left="454" w:hanging="454"/>
        <w:jc w:val="both"/>
        <w:rPr>
          <w:rFonts w:ascii="Calibri" w:hAnsi="Calibri" w:cs="Lucida Sans Unicode"/>
          <w:i/>
        </w:rPr>
      </w:pPr>
      <w:r w:rsidRPr="008568EB">
        <w:rPr>
          <w:rFonts w:ascii="Calibri" w:hAnsi="Calibri" w:cs="Lucida Sans Unicode"/>
          <w:i/>
        </w:rPr>
        <w:t>„</w:t>
      </w:r>
      <w:r w:rsidRPr="008568EB">
        <w:rPr>
          <w:rFonts w:ascii="Calibri" w:hAnsi="Calibri" w:cs="Lucida Sans Unicode"/>
          <w:b/>
          <w:i/>
        </w:rPr>
        <w:t>Der Sohn ist wichtiger</w:t>
      </w:r>
      <w:r w:rsidRPr="008568EB">
        <w:rPr>
          <w:rFonts w:ascii="Calibri" w:hAnsi="Calibri" w:cs="Lucida Sans Unicode"/>
          <w:i/>
        </w:rPr>
        <w:t xml:space="preserve">…“ </w:t>
      </w:r>
      <w:r w:rsidRPr="008568EB">
        <w:rPr>
          <w:rFonts w:ascii="Calibri" w:hAnsi="Calibri" w:cs="Lucida Sans Unicode"/>
          <w:i/>
        </w:rPr>
        <w:sym w:font="Wingdings" w:char="F0E0"/>
      </w:r>
      <w:r w:rsidRPr="008568EB">
        <w:rPr>
          <w:rFonts w:ascii="Calibri" w:hAnsi="Calibri" w:cs="Lucida Sans Unicode"/>
          <w:i/>
        </w:rPr>
        <w:t xml:space="preserve"> das ist der Sinn der Aussagen über Maria. </w:t>
      </w:r>
    </w:p>
    <w:p w:rsidR="00CE5BAE" w:rsidRPr="008568EB" w:rsidRDefault="00CE5BAE" w:rsidP="00CE5BAE">
      <w:pPr>
        <w:ind w:left="454" w:hanging="454"/>
        <w:jc w:val="both"/>
        <w:rPr>
          <w:rFonts w:ascii="Calibri" w:hAnsi="Calibri" w:cs="Lucida Sans Unicode"/>
          <w:i/>
        </w:rPr>
      </w:pPr>
      <w:r w:rsidRPr="008568EB">
        <w:rPr>
          <w:rFonts w:ascii="Calibri" w:hAnsi="Calibri" w:cs="Lucida Sans Unicode"/>
          <w:i/>
          <w:u w:val="single"/>
        </w:rPr>
        <w:t>Maria kann/darf nicht an die Stelle Gottes gesetzt werden</w:t>
      </w:r>
      <w:r w:rsidRPr="008568EB">
        <w:rPr>
          <w:rFonts w:ascii="Calibri" w:hAnsi="Calibri" w:cs="Lucida Sans Unicode"/>
          <w:i/>
        </w:rPr>
        <w:t>, aber: Maria kann die eine oder andere Seite Gottes in besonderer Klarheit offenbaren.</w:t>
      </w:r>
    </w:p>
    <w:p w:rsidR="00CE5BAE" w:rsidRPr="008568EB" w:rsidRDefault="00CE5BAE" w:rsidP="00CE5BAE">
      <w:pPr>
        <w:ind w:left="454" w:hanging="454"/>
        <w:jc w:val="both"/>
        <w:rPr>
          <w:rFonts w:ascii="Calibri" w:hAnsi="Calibri" w:cs="Lucida Sans Unicode"/>
          <w:i/>
        </w:rPr>
      </w:pPr>
      <w:r w:rsidRPr="008568EB">
        <w:rPr>
          <w:rFonts w:ascii="Calibri" w:hAnsi="Calibri" w:cs="Lucida Sans Unicode"/>
          <w:i/>
        </w:rPr>
        <w:t>Maria ist wie ein Spiegel Gottes, sie ist ein Ort der Erfahrung Gottes und seiner Güte in der Welt.</w:t>
      </w:r>
    </w:p>
    <w:p w:rsidR="00CE5BAE" w:rsidRPr="008568EB" w:rsidRDefault="00CE5BAE" w:rsidP="00CE5BAE">
      <w:pPr>
        <w:ind w:left="454" w:hanging="454"/>
        <w:jc w:val="both"/>
        <w:rPr>
          <w:rFonts w:ascii="Calibri" w:hAnsi="Calibri" w:cs="Lucida Sans Unicode"/>
          <w:i/>
        </w:rPr>
      </w:pPr>
    </w:p>
    <w:p w:rsidR="00CE5BAE" w:rsidRPr="008568EB" w:rsidRDefault="00CE5BAE" w:rsidP="00CE5BAE">
      <w:pPr>
        <w:ind w:left="454" w:hanging="454"/>
        <w:jc w:val="both"/>
        <w:rPr>
          <w:rFonts w:ascii="Calibri" w:hAnsi="Calibri" w:cs="Lucida Sans Unicode"/>
          <w:i/>
          <w:u w:val="single"/>
        </w:rPr>
      </w:pPr>
      <w:r w:rsidRPr="008568EB">
        <w:rPr>
          <w:rFonts w:ascii="Calibri" w:hAnsi="Calibri" w:cs="Lucida Sans Unicode"/>
          <w:b/>
          <w:bCs/>
          <w:i/>
          <w:iCs/>
        </w:rPr>
        <w:t>Maria</w:t>
      </w:r>
      <w:r w:rsidRPr="008568EB">
        <w:rPr>
          <w:rFonts w:ascii="Calibri" w:hAnsi="Calibri" w:cs="Lucida Sans Unicode"/>
          <w:i/>
        </w:rPr>
        <w:t xml:space="preserve"> war </w:t>
      </w:r>
      <w:r w:rsidRPr="008568EB">
        <w:rPr>
          <w:rFonts w:ascii="Calibri" w:hAnsi="Calibri" w:cs="Lucida Sans Unicode"/>
          <w:i/>
          <w:u w:val="single"/>
        </w:rPr>
        <w:t>ganz Mensch und ganz Frau.</w:t>
      </w:r>
    </w:p>
    <w:p w:rsidR="00CE5BAE" w:rsidRPr="008568EB" w:rsidRDefault="00CE5BAE" w:rsidP="00CE5BAE">
      <w:pPr>
        <w:ind w:left="454" w:hanging="454"/>
        <w:jc w:val="both"/>
        <w:rPr>
          <w:rFonts w:ascii="Calibri" w:hAnsi="Calibri" w:cs="Lucida Sans Unicode"/>
          <w:b/>
          <w:bCs/>
          <w:i/>
          <w:iCs/>
        </w:rPr>
      </w:pPr>
      <w:r w:rsidRPr="008568EB">
        <w:rPr>
          <w:rFonts w:ascii="Calibri" w:hAnsi="Calibri" w:cs="Lucida Sans Unicode"/>
          <w:i/>
          <w:u w:val="single"/>
        </w:rPr>
        <w:t>Maria</w:t>
      </w:r>
      <w:r w:rsidRPr="008568EB">
        <w:rPr>
          <w:rFonts w:ascii="Calibri" w:hAnsi="Calibri" w:cs="Lucida Sans Unicode"/>
          <w:i/>
        </w:rPr>
        <w:t xml:space="preserve"> </w:t>
      </w:r>
      <w:r w:rsidRPr="008568EB">
        <w:rPr>
          <w:rFonts w:ascii="Calibri" w:hAnsi="Calibri" w:cs="Lucida Sans Unicode"/>
          <w:b/>
          <w:bCs/>
          <w:i/>
          <w:iCs/>
        </w:rPr>
        <w:t>lebt vor, was Glaube, Mensch</w:t>
      </w:r>
      <w:r>
        <w:rPr>
          <w:rFonts w:ascii="Calibri" w:hAnsi="Calibri" w:cs="Lucida Sans Unicode"/>
          <w:b/>
          <w:bCs/>
          <w:i/>
          <w:iCs/>
        </w:rPr>
        <w:t>-S</w:t>
      </w:r>
      <w:r w:rsidRPr="008568EB">
        <w:rPr>
          <w:rFonts w:ascii="Calibri" w:hAnsi="Calibri" w:cs="Lucida Sans Unicode"/>
          <w:b/>
          <w:bCs/>
          <w:i/>
          <w:iCs/>
        </w:rPr>
        <w:t xml:space="preserve">ein und Christ-Sein bedeutet. </w:t>
      </w:r>
    </w:p>
    <w:p w:rsidR="00CE5BAE" w:rsidRPr="008568EB" w:rsidRDefault="00CE5BAE" w:rsidP="00CE5BAE">
      <w:pPr>
        <w:ind w:left="454" w:hanging="454"/>
        <w:jc w:val="both"/>
        <w:rPr>
          <w:rFonts w:ascii="Calibri" w:hAnsi="Calibri" w:cs="Lucida Sans Unicode"/>
          <w:i/>
        </w:rPr>
      </w:pPr>
      <w:r w:rsidRPr="008568EB">
        <w:rPr>
          <w:rFonts w:ascii="Calibri" w:hAnsi="Calibri" w:cs="Lucida Sans Unicode"/>
          <w:i/>
        </w:rPr>
        <w:t xml:space="preserve">An Maria wird sichtbar, was Gott mit den Menschen vorhat, denn die Aussagen über Maria betreffen </w:t>
      </w:r>
      <w:r w:rsidRPr="008568EB">
        <w:rPr>
          <w:rFonts w:ascii="Calibri" w:hAnsi="Calibri" w:cs="Lucida Sans Unicode"/>
          <w:b/>
          <w:bCs/>
          <w:i/>
          <w:iCs/>
        </w:rPr>
        <w:t>alle Menschen</w:t>
      </w:r>
      <w:r w:rsidRPr="008568EB">
        <w:rPr>
          <w:rFonts w:ascii="Calibri" w:hAnsi="Calibri" w:cs="Lucida Sans Unicode"/>
          <w:i/>
        </w:rPr>
        <w:t xml:space="preserve">: </w:t>
      </w:r>
    </w:p>
    <w:p w:rsidR="00CE5BAE" w:rsidRPr="008568EB" w:rsidRDefault="00CE5BAE" w:rsidP="00CE5BAE">
      <w:pPr>
        <w:pStyle w:val="Listenabsatz"/>
        <w:numPr>
          <w:ilvl w:val="0"/>
          <w:numId w:val="3"/>
        </w:numPr>
        <w:ind w:left="709" w:hanging="454"/>
        <w:contextualSpacing w:val="0"/>
        <w:jc w:val="both"/>
        <w:rPr>
          <w:rFonts w:ascii="Calibri" w:hAnsi="Calibri" w:cs="Lucida Sans Unicode"/>
          <w:i/>
        </w:rPr>
      </w:pPr>
      <w:r w:rsidRPr="008568EB">
        <w:rPr>
          <w:rFonts w:ascii="Calibri" w:hAnsi="Calibri" w:cs="Lucida Sans Unicode"/>
          <w:b/>
          <w:bCs/>
          <w:i/>
          <w:iCs/>
        </w:rPr>
        <w:t xml:space="preserve">Maria = </w:t>
      </w:r>
      <w:r>
        <w:rPr>
          <w:rFonts w:ascii="Calibri" w:hAnsi="Calibri" w:cs="Lucida Sans Unicode"/>
          <w:b/>
          <w:bCs/>
          <w:i/>
          <w:iCs/>
        </w:rPr>
        <w:t>v</w:t>
      </w:r>
      <w:r w:rsidRPr="008568EB">
        <w:rPr>
          <w:rFonts w:ascii="Calibri" w:hAnsi="Calibri" w:cs="Lucida Sans Unicode"/>
          <w:b/>
          <w:bCs/>
          <w:i/>
          <w:iCs/>
        </w:rPr>
        <w:t>oll der Gnade</w:t>
      </w:r>
      <w:r w:rsidRPr="008568EB">
        <w:rPr>
          <w:rFonts w:ascii="Calibri" w:hAnsi="Calibri" w:cs="Lucida Sans Unicode"/>
          <w:i/>
        </w:rPr>
        <w:t xml:space="preserve">: Gnade ist (personale) Liebe Gottes zu den Menschen. Jeder bekommt </w:t>
      </w:r>
      <w:r w:rsidRPr="008568EB">
        <w:rPr>
          <w:rFonts w:ascii="Calibri" w:hAnsi="Calibri" w:cs="Lucida Sans Unicode"/>
          <w:b/>
          <w:bCs/>
          <w:i/>
          <w:iCs/>
        </w:rPr>
        <w:t>Kraft, die Belastungen seines Lebens zu bestehen</w:t>
      </w:r>
      <w:r w:rsidRPr="008568EB">
        <w:rPr>
          <w:rFonts w:ascii="Calibri" w:hAnsi="Calibri" w:cs="Lucida Sans Unicode"/>
          <w:i/>
        </w:rPr>
        <w:t>. Gott ist der Schenkende und der Mensch der Empfangende (das hat uns Maria gezeigt).</w:t>
      </w:r>
      <w:r w:rsidRPr="008568EB">
        <w:rPr>
          <w:rFonts w:ascii="Calibri" w:hAnsi="Calibri" w:cs="Lucida Sans Unicode"/>
          <w:b/>
          <w:bCs/>
          <w:i/>
          <w:iCs/>
        </w:rPr>
        <w:t xml:space="preserve"> </w:t>
      </w:r>
    </w:p>
    <w:p w:rsidR="00CE5BAE" w:rsidRPr="008568EB" w:rsidRDefault="00CE5BAE" w:rsidP="00CE5BAE">
      <w:pPr>
        <w:numPr>
          <w:ilvl w:val="0"/>
          <w:numId w:val="3"/>
        </w:numPr>
        <w:ind w:left="709" w:hanging="454"/>
        <w:jc w:val="both"/>
        <w:rPr>
          <w:rFonts w:ascii="Calibri" w:hAnsi="Calibri" w:cs="Lucida Sans Unicode"/>
          <w:i/>
        </w:rPr>
      </w:pPr>
      <w:r w:rsidRPr="008568EB">
        <w:rPr>
          <w:rFonts w:ascii="Calibri" w:hAnsi="Calibri" w:cs="Lucida Sans Unicode"/>
          <w:b/>
          <w:bCs/>
          <w:i/>
          <w:iCs/>
        </w:rPr>
        <w:lastRenderedPageBreak/>
        <w:t xml:space="preserve">Geburt aus </w:t>
      </w:r>
      <w:r>
        <w:rPr>
          <w:rFonts w:ascii="Calibri" w:hAnsi="Calibri" w:cs="Lucida Sans Unicode"/>
          <w:b/>
          <w:bCs/>
          <w:i/>
          <w:iCs/>
        </w:rPr>
        <w:t xml:space="preserve">der </w:t>
      </w:r>
      <w:r w:rsidRPr="008568EB">
        <w:rPr>
          <w:rFonts w:ascii="Calibri" w:hAnsi="Calibri" w:cs="Lucida Sans Unicode"/>
          <w:b/>
          <w:bCs/>
          <w:i/>
          <w:iCs/>
        </w:rPr>
        <w:t>Jungfrau Maria</w:t>
      </w:r>
      <w:r w:rsidRPr="008568EB">
        <w:rPr>
          <w:rFonts w:ascii="Calibri" w:hAnsi="Calibri" w:cs="Lucida Sans Unicode"/>
          <w:i/>
        </w:rPr>
        <w:t xml:space="preserve"> ist </w:t>
      </w:r>
      <w:r>
        <w:rPr>
          <w:rFonts w:ascii="Calibri" w:hAnsi="Calibri" w:cs="Lucida Sans Unicode"/>
          <w:i/>
        </w:rPr>
        <w:t xml:space="preserve">ein </w:t>
      </w:r>
      <w:r w:rsidRPr="008568EB">
        <w:rPr>
          <w:rFonts w:ascii="Calibri" w:hAnsi="Calibri" w:cs="Lucida Sans Unicode"/>
          <w:i/>
        </w:rPr>
        <w:t xml:space="preserve">Zeichen, dass </w:t>
      </w:r>
      <w:r>
        <w:rPr>
          <w:rFonts w:ascii="Calibri" w:hAnsi="Calibri" w:cs="Lucida Sans Unicode"/>
          <w:i/>
        </w:rPr>
        <w:t xml:space="preserve">die </w:t>
      </w:r>
      <w:r w:rsidRPr="008568EB">
        <w:rPr>
          <w:rFonts w:ascii="Calibri" w:hAnsi="Calibri" w:cs="Lucida Sans Unicode"/>
          <w:i/>
        </w:rPr>
        <w:t>Liebe unverdient kommt</w:t>
      </w:r>
      <w:r>
        <w:rPr>
          <w:rFonts w:ascii="Calibri" w:hAnsi="Calibri" w:cs="Lucida Sans Unicode"/>
          <w:i/>
        </w:rPr>
        <w:t xml:space="preserve"> und unterstreicht die Besonderheit Jesu</w:t>
      </w:r>
      <w:r w:rsidRPr="008568EB">
        <w:rPr>
          <w:rFonts w:ascii="Calibri" w:hAnsi="Calibri" w:cs="Lucida Sans Unicode"/>
          <w:i/>
        </w:rPr>
        <w:t xml:space="preserve">. Ist keine Abwertung der Sexualität. </w:t>
      </w:r>
      <w:r w:rsidRPr="008568EB">
        <w:rPr>
          <w:rFonts w:ascii="Calibri" w:hAnsi="Calibri" w:cs="Lucida Sans Unicode"/>
          <w:b/>
          <w:bCs/>
          <w:i/>
          <w:iCs/>
        </w:rPr>
        <w:t>Gott braucht für sein Wirken den Menschen, der wie Maria auf Gott hört</w:t>
      </w:r>
      <w:r w:rsidRPr="008568EB">
        <w:rPr>
          <w:rFonts w:ascii="Calibri" w:hAnsi="Calibri" w:cs="Lucida Sans Unicode"/>
          <w:i/>
        </w:rPr>
        <w:t>.</w:t>
      </w:r>
    </w:p>
    <w:p w:rsidR="00CE5BAE" w:rsidRPr="00860F4E" w:rsidRDefault="00CE5BAE" w:rsidP="00CE5BAE">
      <w:pPr>
        <w:numPr>
          <w:ilvl w:val="0"/>
          <w:numId w:val="3"/>
        </w:numPr>
        <w:ind w:left="709" w:hanging="454"/>
        <w:jc w:val="both"/>
        <w:rPr>
          <w:rFonts w:ascii="Calibri" w:hAnsi="Calibri" w:cs="Lucida Sans Unicode"/>
        </w:rPr>
      </w:pPr>
      <w:r w:rsidRPr="008568EB">
        <w:rPr>
          <w:rFonts w:ascii="Calibri" w:hAnsi="Calibri" w:cs="Lucida Sans Unicode"/>
          <w:b/>
          <w:bCs/>
          <w:i/>
          <w:iCs/>
        </w:rPr>
        <w:t>Maria ist mit Leib und Seele in den Himmel aufgenommen worden</w:t>
      </w:r>
      <w:r>
        <w:rPr>
          <w:rFonts w:ascii="Calibri" w:hAnsi="Calibri" w:cs="Lucida Sans Unicode"/>
          <w:i/>
        </w:rPr>
        <w:t>. Das i</w:t>
      </w:r>
      <w:r w:rsidRPr="008568EB">
        <w:rPr>
          <w:rFonts w:ascii="Calibri" w:hAnsi="Calibri" w:cs="Lucida Sans Unicode"/>
          <w:i/>
        </w:rPr>
        <w:t>st ebenfalls ein Zeichen für uns: Wer sein Leben zu meistern versucht, darf vertrauen, dass er im Tod die Nähe Gottes spürt</w:t>
      </w:r>
      <w:r w:rsidRPr="00860F4E">
        <w:rPr>
          <w:rFonts w:ascii="Calibri" w:hAnsi="Calibri" w:cs="Lucida Sans Unicode"/>
        </w:rPr>
        <w:t xml:space="preserve">. </w:t>
      </w:r>
    </w:p>
    <w:p w:rsidR="00CE5BAE" w:rsidRPr="008568EB" w:rsidRDefault="00CE5BAE" w:rsidP="00CE5BAE">
      <w:pPr>
        <w:pStyle w:val="Listenabsatz"/>
        <w:numPr>
          <w:ilvl w:val="0"/>
          <w:numId w:val="3"/>
        </w:numPr>
        <w:ind w:left="709" w:hanging="454"/>
        <w:contextualSpacing w:val="0"/>
        <w:jc w:val="both"/>
        <w:rPr>
          <w:rFonts w:ascii="Calibri" w:hAnsi="Calibri" w:cs="Lucida Sans Unicode"/>
          <w:i/>
        </w:rPr>
      </w:pPr>
      <w:r w:rsidRPr="008568EB">
        <w:rPr>
          <w:rFonts w:ascii="Calibri" w:hAnsi="Calibri" w:cs="Lucida Sans Unicode"/>
          <w:i/>
        </w:rPr>
        <w:t xml:space="preserve">Maria ist deswegen so bedeutend, weil Jesu so bedeutend war. </w:t>
      </w:r>
      <w:r w:rsidRPr="008568EB">
        <w:rPr>
          <w:rFonts w:ascii="Calibri" w:hAnsi="Calibri" w:cs="Lucida Sans Unicode"/>
          <w:b/>
          <w:bCs/>
          <w:i/>
          <w:iCs/>
        </w:rPr>
        <w:t>Jesus ist aber der einzige Mittler zwischen Gott und Mensch</w:t>
      </w:r>
      <w:r w:rsidRPr="008568EB">
        <w:rPr>
          <w:rFonts w:ascii="Calibri" w:hAnsi="Calibri" w:cs="Lucida Sans Unicode"/>
          <w:i/>
        </w:rPr>
        <w:t xml:space="preserve">. </w:t>
      </w:r>
      <w:r w:rsidRPr="008568EB">
        <w:rPr>
          <w:rFonts w:ascii="Calibri" w:hAnsi="Calibri" w:cs="Lucida Sans Unicode"/>
          <w:b/>
          <w:bCs/>
          <w:i/>
          <w:iCs/>
        </w:rPr>
        <w:t xml:space="preserve">Was Gott an Maria von Anfang an bewirkt </w:t>
      </w:r>
      <w:proofErr w:type="gramStart"/>
      <w:r w:rsidRPr="008568EB">
        <w:rPr>
          <w:rFonts w:ascii="Calibri" w:hAnsi="Calibri" w:cs="Lucida Sans Unicode"/>
          <w:b/>
          <w:bCs/>
          <w:i/>
          <w:iCs/>
        </w:rPr>
        <w:t>- ”</w:t>
      </w:r>
      <w:proofErr w:type="gramEnd"/>
      <w:r w:rsidRPr="008568EB">
        <w:rPr>
          <w:rFonts w:ascii="Calibri" w:hAnsi="Calibri" w:cs="Lucida Sans Unicode"/>
          <w:b/>
          <w:bCs/>
          <w:i/>
          <w:iCs/>
        </w:rPr>
        <w:t>voll der Gnade” - bewirkt er in jede</w:t>
      </w:r>
      <w:r>
        <w:rPr>
          <w:rFonts w:ascii="Calibri" w:hAnsi="Calibri" w:cs="Lucida Sans Unicode"/>
          <w:b/>
          <w:bCs/>
          <w:i/>
          <w:iCs/>
        </w:rPr>
        <w:t>r und jede</w:t>
      </w:r>
      <w:r w:rsidRPr="008568EB">
        <w:rPr>
          <w:rFonts w:ascii="Calibri" w:hAnsi="Calibri" w:cs="Lucida Sans Unicode"/>
          <w:b/>
          <w:bCs/>
          <w:i/>
          <w:iCs/>
        </w:rPr>
        <w:t>m von uns in der Taufe!</w:t>
      </w:r>
      <w:r w:rsidRPr="008568EB">
        <w:rPr>
          <w:rFonts w:ascii="Calibri" w:hAnsi="Calibri" w:cs="Lucida Sans Unicode"/>
          <w:i/>
        </w:rPr>
        <w:t xml:space="preserve"> </w:t>
      </w:r>
    </w:p>
    <w:p w:rsidR="00CE5BAE" w:rsidRPr="008568EB" w:rsidRDefault="00CE5BAE" w:rsidP="00CE5BAE">
      <w:pPr>
        <w:pStyle w:val="Listenabsatz"/>
        <w:numPr>
          <w:ilvl w:val="0"/>
          <w:numId w:val="3"/>
        </w:numPr>
        <w:ind w:left="709" w:hanging="454"/>
        <w:contextualSpacing w:val="0"/>
        <w:jc w:val="both"/>
        <w:rPr>
          <w:rFonts w:ascii="Calibri" w:hAnsi="Calibri" w:cs="Lucida Sans Unicode"/>
          <w:i/>
        </w:rPr>
      </w:pPr>
      <w:r w:rsidRPr="008568EB">
        <w:rPr>
          <w:rFonts w:ascii="Calibri" w:hAnsi="Calibri" w:cs="Lucida Sans Unicode"/>
          <w:i/>
        </w:rPr>
        <w:t xml:space="preserve">An Maria wird sichtbar, </w:t>
      </w:r>
      <w:r w:rsidRPr="008568EB">
        <w:rPr>
          <w:rFonts w:ascii="Calibri" w:hAnsi="Calibri" w:cs="Lucida Sans Unicode"/>
          <w:b/>
          <w:i/>
        </w:rPr>
        <w:t>was Glaube heißt</w:t>
      </w:r>
      <w:r w:rsidRPr="008568EB">
        <w:rPr>
          <w:rFonts w:ascii="Calibri" w:hAnsi="Calibri" w:cs="Lucida Sans Unicode"/>
          <w:i/>
        </w:rPr>
        <w:t xml:space="preserve"> und </w:t>
      </w:r>
      <w:r w:rsidRPr="008568EB">
        <w:rPr>
          <w:rFonts w:ascii="Calibri" w:hAnsi="Calibri" w:cs="Lucida Sans Unicode"/>
          <w:b/>
          <w:i/>
        </w:rPr>
        <w:t>wie Glaube gelingt</w:t>
      </w:r>
      <w:r w:rsidRPr="008568EB">
        <w:rPr>
          <w:rFonts w:ascii="Calibri" w:hAnsi="Calibri" w:cs="Lucida Sans Unicode"/>
          <w:i/>
        </w:rPr>
        <w:t>.</w:t>
      </w:r>
    </w:p>
    <w:p w:rsidR="00CE5BAE" w:rsidRPr="008568EB" w:rsidRDefault="00CE5BAE" w:rsidP="00CE5BAE">
      <w:pPr>
        <w:pStyle w:val="Listenabsatz"/>
        <w:numPr>
          <w:ilvl w:val="0"/>
          <w:numId w:val="5"/>
        </w:numPr>
        <w:ind w:left="709" w:hanging="454"/>
        <w:contextualSpacing w:val="0"/>
        <w:jc w:val="both"/>
        <w:rPr>
          <w:rFonts w:ascii="Calibri" w:hAnsi="Calibri" w:cs="Lucida Sans Unicode"/>
          <w:i/>
        </w:rPr>
      </w:pPr>
      <w:r w:rsidRPr="008568EB">
        <w:rPr>
          <w:rFonts w:ascii="Calibri" w:hAnsi="Calibri" w:cs="Lucida Sans Unicode"/>
          <w:i/>
        </w:rPr>
        <w:t xml:space="preserve">Maria ist das </w:t>
      </w:r>
      <w:r w:rsidRPr="008568EB">
        <w:rPr>
          <w:rFonts w:ascii="Calibri" w:hAnsi="Calibri" w:cs="Lucida Sans Unicode"/>
          <w:b/>
          <w:bCs/>
          <w:i/>
          <w:iCs/>
        </w:rPr>
        <w:t>Bild der Hoffnung</w:t>
      </w:r>
      <w:r w:rsidRPr="008568EB">
        <w:rPr>
          <w:rFonts w:ascii="Calibri" w:hAnsi="Calibri" w:cs="Lucida Sans Unicode"/>
          <w:i/>
        </w:rPr>
        <w:t>.</w:t>
      </w:r>
    </w:p>
    <w:p w:rsidR="00CE5BAE" w:rsidRPr="008568EB" w:rsidRDefault="00CE5BAE" w:rsidP="00CE5BAE">
      <w:pPr>
        <w:pStyle w:val="Listenabsatz"/>
        <w:numPr>
          <w:ilvl w:val="0"/>
          <w:numId w:val="5"/>
        </w:numPr>
        <w:ind w:left="709" w:hanging="454"/>
        <w:contextualSpacing w:val="0"/>
        <w:jc w:val="both"/>
        <w:rPr>
          <w:rFonts w:ascii="Calibri" w:hAnsi="Calibri" w:cs="Lucida Sans Unicode"/>
          <w:i/>
        </w:rPr>
      </w:pPr>
      <w:r w:rsidRPr="008568EB">
        <w:rPr>
          <w:rFonts w:ascii="Calibri" w:hAnsi="Calibri" w:cs="Lucida Sans Unicode"/>
          <w:i/>
        </w:rPr>
        <w:t xml:space="preserve">Maria war ein Mensch, die ihren Weg in Klarheit und Unsicherheit, mit glücklichen und bitteren Erlebnissen ging. Es gab Höhen und Tiefen. Sie war aber </w:t>
      </w:r>
      <w:r w:rsidRPr="008568EB">
        <w:rPr>
          <w:rFonts w:ascii="Calibri" w:hAnsi="Calibri" w:cs="Lucida Sans Unicode"/>
          <w:b/>
          <w:i/>
        </w:rPr>
        <w:t>nicht</w:t>
      </w:r>
      <w:r w:rsidRPr="008568EB">
        <w:rPr>
          <w:rFonts w:ascii="Calibri" w:hAnsi="Calibri" w:cs="Lucida Sans Unicode"/>
          <w:i/>
        </w:rPr>
        <w:t xml:space="preserve"> wirklich so demütig und brav, wie sie immer beschrieben wird, im Gegenteil. Sie war </w:t>
      </w:r>
      <w:r w:rsidRPr="008568EB">
        <w:rPr>
          <w:rFonts w:ascii="Calibri" w:hAnsi="Calibri" w:cs="Lucida Sans Unicode"/>
          <w:b/>
          <w:i/>
        </w:rPr>
        <w:t>rebellierend</w:t>
      </w:r>
      <w:r w:rsidRPr="008568EB">
        <w:rPr>
          <w:rFonts w:ascii="Calibri" w:hAnsi="Calibri" w:cs="Lucida Sans Unicode"/>
          <w:i/>
        </w:rPr>
        <w:t xml:space="preserve">, </w:t>
      </w:r>
      <w:r w:rsidRPr="008568EB">
        <w:rPr>
          <w:rFonts w:ascii="Calibri" w:hAnsi="Calibri" w:cs="Lucida Sans Unicode"/>
          <w:b/>
          <w:i/>
        </w:rPr>
        <w:t>suchend</w:t>
      </w:r>
      <w:r w:rsidRPr="008568EB">
        <w:rPr>
          <w:rFonts w:ascii="Calibri" w:hAnsi="Calibri" w:cs="Lucida Sans Unicode"/>
          <w:i/>
        </w:rPr>
        <w:t xml:space="preserve">, </w:t>
      </w:r>
      <w:r w:rsidRPr="008568EB">
        <w:rPr>
          <w:rFonts w:ascii="Calibri" w:hAnsi="Calibri" w:cs="Lucida Sans Unicode"/>
          <w:b/>
          <w:i/>
        </w:rPr>
        <w:t>fragend</w:t>
      </w:r>
      <w:r w:rsidRPr="008568EB">
        <w:rPr>
          <w:rFonts w:ascii="Calibri" w:hAnsi="Calibri" w:cs="Lucida Sans Unicode"/>
          <w:i/>
        </w:rPr>
        <w:t xml:space="preserve"> und </w:t>
      </w:r>
      <w:r w:rsidRPr="008568EB">
        <w:rPr>
          <w:rFonts w:ascii="Calibri" w:hAnsi="Calibri" w:cs="Lucida Sans Unicode"/>
          <w:b/>
          <w:i/>
        </w:rPr>
        <w:t>leidend</w:t>
      </w:r>
      <w:r w:rsidRPr="008568EB">
        <w:rPr>
          <w:rFonts w:ascii="Calibri" w:hAnsi="Calibri" w:cs="Lucida Sans Unicode"/>
          <w:i/>
        </w:rPr>
        <w:t xml:space="preserve">. Maria war eine Frau, die mehr vom Leben verstand als andere. Maria ging einen Weg wie wir alle, den Weg des Suchens, der Freude, Trauer und </w:t>
      </w:r>
      <w:r>
        <w:rPr>
          <w:rFonts w:ascii="Calibri" w:hAnsi="Calibri" w:cs="Lucida Sans Unicode"/>
          <w:i/>
        </w:rPr>
        <w:t>Bitterkeit</w:t>
      </w:r>
      <w:r w:rsidRPr="008568EB">
        <w:rPr>
          <w:rFonts w:ascii="Calibri" w:hAnsi="Calibri" w:cs="Lucida Sans Unicode"/>
          <w:i/>
        </w:rPr>
        <w:t xml:space="preserve">. </w:t>
      </w:r>
    </w:p>
    <w:p w:rsidR="00CE5BAE" w:rsidRPr="001F6952" w:rsidRDefault="00CE5BAE" w:rsidP="00CE5BAE">
      <w:pPr>
        <w:ind w:left="454" w:hanging="454"/>
        <w:jc w:val="both"/>
        <w:rPr>
          <w:rFonts w:ascii="Calibri" w:hAnsi="Calibri" w:cs="Lucida Sans Unicode"/>
          <w:sz w:val="16"/>
        </w:rPr>
      </w:pPr>
    </w:p>
    <w:p w:rsidR="00CE5BAE" w:rsidRPr="00063B78" w:rsidRDefault="00CE5BAE" w:rsidP="00CE5BAE">
      <w:pPr>
        <w:pStyle w:val="StandardWeb"/>
        <w:ind w:left="454" w:hanging="454"/>
        <w:jc w:val="both"/>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pPr>
      <w:r w:rsidRPr="00063B78">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t>Fragen zur Auseinandersetzung mit dem Thema „Maria – Urbild der Kirche“:</w:t>
      </w:r>
    </w:p>
    <w:p w:rsidR="00CE5BAE" w:rsidRPr="006F266F" w:rsidRDefault="00CE5BAE" w:rsidP="00CE5BAE">
      <w:pPr>
        <w:pStyle w:val="StandardWeb"/>
        <w:numPr>
          <w:ilvl w:val="0"/>
          <w:numId w:val="1"/>
        </w:numPr>
        <w:ind w:left="709" w:hanging="283"/>
        <w:jc w:val="both"/>
        <w:rPr>
          <w:rFonts w:ascii="Calibri" w:hAnsi="Calibri" w:cs="Lucida Sans Unicode"/>
          <w:color w:val="0070C0"/>
          <w:lang w:val="de-DE"/>
        </w:rPr>
      </w:pPr>
      <w:r w:rsidRPr="006F266F">
        <w:rPr>
          <w:rFonts w:ascii="Calibri" w:hAnsi="Calibri" w:cs="Lucida Sans Unicode"/>
          <w:color w:val="0070C0"/>
          <w:lang w:val="de-DE"/>
        </w:rPr>
        <w:t>Was heißt dieser Gedanke für mich: „Maria = Urbild der Kirche“?</w:t>
      </w:r>
    </w:p>
    <w:p w:rsidR="00CE5BAE" w:rsidRPr="006F266F" w:rsidRDefault="00CE5BAE" w:rsidP="00CE5BAE">
      <w:pPr>
        <w:pStyle w:val="StandardWeb"/>
        <w:numPr>
          <w:ilvl w:val="0"/>
          <w:numId w:val="1"/>
        </w:numPr>
        <w:ind w:left="454" w:hanging="28"/>
        <w:jc w:val="both"/>
        <w:rPr>
          <w:rFonts w:ascii="Calibri" w:hAnsi="Calibri" w:cs="Lucida Sans Unicode"/>
          <w:color w:val="0070C0"/>
          <w:lang w:val="de-DE"/>
        </w:rPr>
      </w:pPr>
      <w:r w:rsidRPr="006F266F">
        <w:rPr>
          <w:rFonts w:ascii="Calibri" w:hAnsi="Calibri" w:cs="Lucida Sans Unicode"/>
          <w:color w:val="0070C0"/>
          <w:lang w:val="de-DE"/>
        </w:rPr>
        <w:t>Wie sieht meine Sicht von Maria aus?</w:t>
      </w:r>
    </w:p>
    <w:p w:rsidR="00CE5BAE" w:rsidRPr="006F266F" w:rsidRDefault="00CE5BAE" w:rsidP="00CE5BAE">
      <w:pPr>
        <w:pStyle w:val="StandardWeb"/>
        <w:numPr>
          <w:ilvl w:val="0"/>
          <w:numId w:val="1"/>
        </w:numPr>
        <w:ind w:left="454" w:hanging="28"/>
        <w:jc w:val="both"/>
        <w:rPr>
          <w:rFonts w:ascii="Calibri" w:hAnsi="Calibri" w:cs="Lucida Sans Unicode"/>
          <w:color w:val="0070C0"/>
          <w:lang w:val="de-DE"/>
        </w:rPr>
      </w:pPr>
      <w:r w:rsidRPr="006F266F">
        <w:rPr>
          <w:rFonts w:ascii="Calibri" w:hAnsi="Calibri" w:cs="Lucida Sans Unicode"/>
          <w:color w:val="0070C0"/>
          <w:lang w:val="de-DE"/>
        </w:rPr>
        <w:t>Wie sieht meine Verehrung von Maria aus?</w:t>
      </w:r>
    </w:p>
    <w:p w:rsidR="00CE5BAE" w:rsidRPr="006F266F" w:rsidRDefault="00CE5BAE" w:rsidP="00CE5BAE">
      <w:pPr>
        <w:pStyle w:val="StandardWeb"/>
        <w:numPr>
          <w:ilvl w:val="0"/>
          <w:numId w:val="1"/>
        </w:numPr>
        <w:ind w:left="454" w:hanging="28"/>
        <w:jc w:val="both"/>
        <w:rPr>
          <w:rFonts w:ascii="Calibri" w:hAnsi="Calibri" w:cs="Lucida Sans Unicode"/>
          <w:color w:val="0070C0"/>
          <w:lang w:val="de-DE"/>
        </w:rPr>
      </w:pPr>
      <w:r w:rsidRPr="006F266F">
        <w:rPr>
          <w:rFonts w:ascii="Calibri" w:hAnsi="Calibri" w:cs="Lucida Sans Unicode"/>
          <w:color w:val="0070C0"/>
          <w:lang w:val="de-DE"/>
        </w:rPr>
        <w:t>Wie sehen Menschen unserer Pfarrgemeinde Maria?</w:t>
      </w:r>
    </w:p>
    <w:p w:rsidR="00CE5BAE" w:rsidRPr="006F266F" w:rsidRDefault="00CE5BAE" w:rsidP="00CE5BAE">
      <w:pPr>
        <w:pStyle w:val="StandardWeb"/>
        <w:numPr>
          <w:ilvl w:val="0"/>
          <w:numId w:val="1"/>
        </w:numPr>
        <w:ind w:left="709" w:hanging="283"/>
        <w:jc w:val="both"/>
        <w:rPr>
          <w:rFonts w:ascii="Calibri" w:hAnsi="Calibri" w:cs="Lucida Sans Unicode"/>
          <w:color w:val="0070C0"/>
          <w:lang w:val="de-DE"/>
        </w:rPr>
      </w:pPr>
      <w:r w:rsidRPr="006F266F">
        <w:rPr>
          <w:rFonts w:ascii="Calibri" w:hAnsi="Calibri" w:cs="Lucida Sans Unicode"/>
          <w:color w:val="0070C0"/>
          <w:lang w:val="de-DE"/>
        </w:rPr>
        <w:t>Wie wollen wir die Marienverehrung in unserer Pfarrgemeinde in Zukunft gestalten?</w:t>
      </w:r>
    </w:p>
    <w:p w:rsidR="00CE5BAE" w:rsidRPr="00063B78" w:rsidRDefault="00CE5BAE">
      <w:pPr>
        <w:ind w:left="454" w:hanging="454"/>
        <w:rPr>
          <w:rFonts w:ascii="Calibri" w:hAnsi="Calibri" w:cs="Lucida Sans Unicode"/>
          <w:b/>
          <w:i/>
          <w:sz w:val="32"/>
          <w14:shadow w14:blurRad="50800" w14:dist="38100" w14:dir="2700000" w14:sx="100000" w14:sy="100000" w14:kx="0" w14:ky="0" w14:algn="tl">
            <w14:srgbClr w14:val="000000">
              <w14:alpha w14:val="60000"/>
            </w14:srgbClr>
          </w14:shadow>
        </w:rPr>
      </w:pPr>
      <w:r w:rsidRPr="00063B78">
        <w:rPr>
          <w:rFonts w:ascii="Calibri" w:hAnsi="Calibri" w:cs="Lucida Sans Unicode"/>
          <w:b/>
          <w:i/>
          <w:sz w:val="32"/>
          <w14:shadow w14:blurRad="50800" w14:dist="38100" w14:dir="2700000" w14:sx="100000" w14:sy="100000" w14:kx="0" w14:ky="0" w14:algn="tl">
            <w14:srgbClr w14:val="000000">
              <w14:alpha w14:val="60000"/>
            </w14:srgbClr>
          </w14:shadow>
        </w:rPr>
        <w:br w:type="page"/>
      </w:r>
    </w:p>
    <w:p w:rsidR="00296B39" w:rsidRPr="00063B78" w:rsidRDefault="00296B39" w:rsidP="00296B39">
      <w:pPr>
        <w:ind w:left="454" w:hanging="454"/>
        <w:jc w:val="center"/>
        <w:rPr>
          <w:rFonts w:ascii="Calibri" w:hAnsi="Calibri" w:cs="Lucida Sans Unicode"/>
          <w:b/>
          <w:i/>
          <w:sz w:val="32"/>
          <w14:shadow w14:blurRad="50800" w14:dist="38100" w14:dir="2700000" w14:sx="100000" w14:sy="100000" w14:kx="0" w14:ky="0" w14:algn="tl">
            <w14:srgbClr w14:val="000000">
              <w14:alpha w14:val="60000"/>
            </w14:srgbClr>
          </w14:shadow>
        </w:rPr>
      </w:pPr>
      <w:r w:rsidRPr="00063B78">
        <w:rPr>
          <w:rFonts w:ascii="Calibri" w:hAnsi="Calibri" w:cs="Lucida Sans Unicode"/>
          <w:b/>
          <w:i/>
          <w:sz w:val="32"/>
          <w14:shadow w14:blurRad="50800" w14:dist="38100" w14:dir="2700000" w14:sx="100000" w14:sy="100000" w14:kx="0" w14:ky="0" w14:algn="tl">
            <w14:srgbClr w14:val="000000">
              <w14:alpha w14:val="60000"/>
            </w14:srgbClr>
          </w14:shadow>
        </w:rPr>
        <w:lastRenderedPageBreak/>
        <w:t>Maria – Urbild der Kirche</w:t>
      </w:r>
    </w:p>
    <w:p w:rsidR="00296B39" w:rsidRPr="00935ACB" w:rsidRDefault="00296B39" w:rsidP="00296B39">
      <w:pPr>
        <w:ind w:left="454" w:hanging="454"/>
        <w:jc w:val="center"/>
        <w:rPr>
          <w:rFonts w:ascii="Calibri" w:hAnsi="Calibri" w:cs="Lucida Sans Unicode"/>
          <w:b/>
          <w:i/>
          <w:iCs/>
        </w:rPr>
      </w:pPr>
      <w:r w:rsidRPr="00935ACB">
        <w:rPr>
          <w:rFonts w:ascii="Calibri" w:hAnsi="Calibri" w:cs="Lucida Sans Unicode"/>
          <w:b/>
          <w:i/>
          <w:iCs/>
        </w:rPr>
        <w:t>Einheit 2</w:t>
      </w:r>
    </w:p>
    <w:p w:rsidR="00296B39" w:rsidRPr="001F6952" w:rsidRDefault="00296B39" w:rsidP="00296B39">
      <w:pPr>
        <w:ind w:left="454" w:hanging="454"/>
        <w:jc w:val="both"/>
        <w:rPr>
          <w:rFonts w:ascii="Calibri" w:hAnsi="Calibri" w:cs="Lucida Sans Unicode"/>
          <w:b/>
          <w:sz w:val="6"/>
        </w:rPr>
      </w:pPr>
    </w:p>
    <w:p w:rsidR="00296B39" w:rsidRDefault="00296B39" w:rsidP="00296B39">
      <w:pPr>
        <w:ind w:left="454" w:hanging="454"/>
        <w:jc w:val="both"/>
        <w:rPr>
          <w:rFonts w:ascii="Calibri" w:hAnsi="Calibri" w:cs="Lucida Sans Unicode"/>
          <w:b/>
          <w:iCs/>
        </w:rPr>
      </w:pPr>
      <w:r>
        <w:rPr>
          <w:rFonts w:ascii="Calibri" w:hAnsi="Calibri" w:cs="Lucida Sans Unicode"/>
          <w:b/>
          <w:iCs/>
        </w:rPr>
        <w:t>Gemeinsames Gebet:</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 xml:space="preserve">Gegrüßt seist du Maria, </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 xml:space="preserve">voll der Gnade, </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 xml:space="preserve">der Herr ist mit dir, </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du bist gebenedeit unter den Frauen und</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gebenedeit ist die Frucht deines Leibes,</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JESUS.</w:t>
      </w:r>
    </w:p>
    <w:p w:rsidR="00296B39" w:rsidRPr="001F6952" w:rsidRDefault="00296B39" w:rsidP="00296B39">
      <w:pPr>
        <w:ind w:left="1616" w:hanging="454"/>
        <w:jc w:val="both"/>
        <w:rPr>
          <w:rFonts w:ascii="Calibri" w:hAnsi="Calibri" w:cs="Lucida Sans Unicode"/>
          <w:b/>
          <w:color w:val="0070C0"/>
          <w:sz w:val="14"/>
        </w:rPr>
      </w:pP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Heilige Maria,</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Mutter Gottes.</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Bitte für uns Sünder,</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jetzt und in der Stunde unseres Todes.</w:t>
      </w:r>
    </w:p>
    <w:p w:rsidR="00296B39" w:rsidRPr="008568EB" w:rsidRDefault="00296B39" w:rsidP="00296B39">
      <w:pPr>
        <w:ind w:left="1616" w:hanging="454"/>
        <w:jc w:val="both"/>
        <w:rPr>
          <w:rFonts w:ascii="Calibri" w:hAnsi="Calibri" w:cs="Lucida Sans Unicode"/>
          <w:b/>
          <w:color w:val="0070C0"/>
        </w:rPr>
      </w:pPr>
      <w:r w:rsidRPr="008568EB">
        <w:rPr>
          <w:rFonts w:ascii="Calibri" w:hAnsi="Calibri" w:cs="Lucida Sans Unicode"/>
          <w:b/>
          <w:color w:val="0070C0"/>
        </w:rPr>
        <w:t>Amen.</w:t>
      </w:r>
    </w:p>
    <w:p w:rsidR="00296B39" w:rsidRPr="001F6952" w:rsidRDefault="00296B39" w:rsidP="00296B39">
      <w:pPr>
        <w:ind w:left="454" w:hanging="454"/>
        <w:jc w:val="both"/>
        <w:rPr>
          <w:rFonts w:ascii="Calibri" w:hAnsi="Calibri" w:cs="Lucida Sans Unicode"/>
          <w:sz w:val="18"/>
        </w:rPr>
      </w:pPr>
    </w:p>
    <w:p w:rsidR="00296B39" w:rsidRDefault="00296B39" w:rsidP="00296B39">
      <w:pPr>
        <w:pStyle w:val="StandardWeb"/>
        <w:jc w:val="both"/>
        <w:rPr>
          <w:rFonts w:ascii="Calibri" w:hAnsi="Calibri" w:cs="Lucida Sans Unicode"/>
          <w:b/>
          <w:iCs/>
        </w:rPr>
      </w:pPr>
      <w:r>
        <w:rPr>
          <w:rFonts w:ascii="Calibri" w:hAnsi="Calibri" w:cs="Lucida Sans Unicode"/>
          <w:b/>
          <w:iCs/>
        </w:rPr>
        <w:t xml:space="preserve">Einstieg mit Rückblick auf Einheit 1 (Gespräch): </w:t>
      </w:r>
    </w:p>
    <w:p w:rsidR="00296B39" w:rsidRPr="008568EB" w:rsidRDefault="00296B39" w:rsidP="00296B39">
      <w:pPr>
        <w:pStyle w:val="StandardWeb"/>
        <w:numPr>
          <w:ilvl w:val="0"/>
          <w:numId w:val="1"/>
        </w:numPr>
        <w:ind w:left="709" w:hanging="283"/>
        <w:jc w:val="both"/>
        <w:rPr>
          <w:rFonts w:ascii="Calibri" w:hAnsi="Calibri" w:cs="Lucida Sans Unicode"/>
          <w:color w:val="0070C0"/>
          <w:lang w:val="de-DE"/>
        </w:rPr>
      </w:pPr>
      <w:r w:rsidRPr="008568EB">
        <w:rPr>
          <w:rFonts w:ascii="Calibri" w:hAnsi="Calibri" w:cs="Lucida Sans Unicode"/>
          <w:color w:val="0070C0"/>
          <w:lang w:val="de-DE"/>
        </w:rPr>
        <w:t xml:space="preserve">Was hat mich bei der Einheit 1 bewegt? </w:t>
      </w:r>
    </w:p>
    <w:p w:rsidR="00296B39" w:rsidRPr="008568EB" w:rsidRDefault="00296B39" w:rsidP="00296B39">
      <w:pPr>
        <w:pStyle w:val="StandardWeb"/>
        <w:numPr>
          <w:ilvl w:val="0"/>
          <w:numId w:val="1"/>
        </w:numPr>
        <w:ind w:left="709" w:hanging="283"/>
        <w:jc w:val="both"/>
        <w:rPr>
          <w:rFonts w:ascii="Calibri" w:hAnsi="Calibri" w:cs="Lucida Sans Unicode"/>
          <w:color w:val="0070C0"/>
          <w:lang w:val="de-DE"/>
        </w:rPr>
      </w:pPr>
      <w:r w:rsidRPr="008568EB">
        <w:rPr>
          <w:rFonts w:ascii="Calibri" w:hAnsi="Calibri" w:cs="Lucida Sans Unicode"/>
          <w:color w:val="0070C0"/>
          <w:lang w:val="de-DE"/>
        </w:rPr>
        <w:t xml:space="preserve">Hat sich bei meiner Sicht auf Maria etwas geändert? </w:t>
      </w:r>
    </w:p>
    <w:p w:rsidR="00296B39" w:rsidRPr="008568EB" w:rsidRDefault="00296B39" w:rsidP="00296B39">
      <w:pPr>
        <w:pStyle w:val="StandardWeb"/>
        <w:numPr>
          <w:ilvl w:val="1"/>
          <w:numId w:val="1"/>
        </w:numPr>
        <w:ind w:left="1701" w:hanging="567"/>
        <w:jc w:val="both"/>
        <w:rPr>
          <w:rFonts w:ascii="Calibri" w:hAnsi="Calibri" w:cs="Lucida Sans Unicode"/>
          <w:color w:val="0070C0"/>
          <w:lang w:val="de-DE"/>
        </w:rPr>
      </w:pPr>
      <w:r w:rsidRPr="008568EB">
        <w:rPr>
          <w:rFonts w:ascii="Calibri" w:hAnsi="Calibri" w:cs="Lucida Sans Unicode"/>
          <w:color w:val="0070C0"/>
          <w:lang w:val="de-DE"/>
        </w:rPr>
        <w:t xml:space="preserve">Wenn ja, was? </w:t>
      </w:r>
    </w:p>
    <w:p w:rsidR="00296B39" w:rsidRPr="008568EB" w:rsidRDefault="00296B39" w:rsidP="00296B39">
      <w:pPr>
        <w:pStyle w:val="StandardWeb"/>
        <w:numPr>
          <w:ilvl w:val="1"/>
          <w:numId w:val="1"/>
        </w:numPr>
        <w:ind w:left="1701" w:hanging="567"/>
        <w:jc w:val="both"/>
        <w:rPr>
          <w:rFonts w:ascii="Calibri" w:hAnsi="Calibri" w:cs="Lucida Sans Unicode"/>
          <w:color w:val="0070C0"/>
          <w:lang w:val="de-DE"/>
        </w:rPr>
      </w:pPr>
      <w:r w:rsidRPr="008568EB">
        <w:rPr>
          <w:rFonts w:ascii="Calibri" w:hAnsi="Calibri" w:cs="Lucida Sans Unicode"/>
          <w:color w:val="0070C0"/>
          <w:lang w:val="de-DE"/>
        </w:rPr>
        <w:t>Wenn nein: Was haben die Aussagen der letzten Einheit bei mir bewirkt?</w:t>
      </w:r>
    </w:p>
    <w:p w:rsidR="00296B39" w:rsidRPr="001F6952" w:rsidRDefault="00296B39" w:rsidP="00296B39">
      <w:pPr>
        <w:ind w:left="454" w:hanging="454"/>
        <w:jc w:val="both"/>
        <w:rPr>
          <w:rFonts w:ascii="Calibri" w:hAnsi="Calibri" w:cs="Lucida Sans Unicode"/>
          <w:color w:val="0070C0"/>
          <w:sz w:val="16"/>
        </w:rPr>
      </w:pPr>
    </w:p>
    <w:p w:rsidR="00296B39" w:rsidRDefault="00296B39" w:rsidP="00296B39">
      <w:pPr>
        <w:ind w:left="454" w:hanging="454"/>
        <w:jc w:val="both"/>
        <w:rPr>
          <w:rFonts w:ascii="Calibri" w:hAnsi="Calibri" w:cs="Lucida Sans Unicode"/>
          <w:b/>
          <w:iCs/>
        </w:rPr>
      </w:pPr>
      <w:r>
        <w:rPr>
          <w:rFonts w:ascii="Calibri" w:hAnsi="Calibri" w:cs="Lucida Sans Unicode"/>
          <w:b/>
          <w:iCs/>
        </w:rPr>
        <w:t>Einstieg für Einheit 2 – ohne Rückblick auf Einheit 1 (Liedertext – Vergleich und Gespräch) :</w:t>
      </w:r>
    </w:p>
    <w:p w:rsidR="00296B39" w:rsidRDefault="00296B39" w:rsidP="00296B39">
      <w:pPr>
        <w:pStyle w:val="StandardWeb"/>
        <w:numPr>
          <w:ilvl w:val="0"/>
          <w:numId w:val="1"/>
        </w:numPr>
        <w:ind w:left="709" w:hanging="283"/>
        <w:jc w:val="both"/>
        <w:rPr>
          <w:rFonts w:ascii="Calibri" w:hAnsi="Calibri" w:cs="Lucida Sans Unicode"/>
          <w:color w:val="0070C0"/>
          <w:lang w:val="de-DE"/>
        </w:rPr>
      </w:pPr>
      <w:r w:rsidRPr="008568EB">
        <w:rPr>
          <w:rFonts w:ascii="Calibri" w:hAnsi="Calibri" w:cs="Lucida Sans Unicode"/>
          <w:color w:val="0070C0"/>
          <w:lang w:val="de-DE"/>
        </w:rPr>
        <w:t xml:space="preserve">Was </w:t>
      </w:r>
      <w:r>
        <w:rPr>
          <w:rFonts w:ascii="Calibri" w:hAnsi="Calibri" w:cs="Lucida Sans Unicode"/>
          <w:color w:val="0070C0"/>
          <w:lang w:val="de-DE"/>
        </w:rPr>
        <w:t>unterscheidet den nachfolgenden Text aus dem alten Gotteslob mit jenem aus der Betenden Gemeinde</w:t>
      </w:r>
      <w:r w:rsidRPr="008568EB">
        <w:rPr>
          <w:rFonts w:ascii="Calibri" w:hAnsi="Calibri" w:cs="Lucida Sans Unicode"/>
          <w:color w:val="0070C0"/>
          <w:lang w:val="de-DE"/>
        </w:rPr>
        <w:t xml:space="preserve">? </w:t>
      </w:r>
    </w:p>
    <w:p w:rsidR="00296B39" w:rsidRDefault="00296B39" w:rsidP="00296B39">
      <w:pPr>
        <w:pStyle w:val="StandardWeb"/>
        <w:numPr>
          <w:ilvl w:val="0"/>
          <w:numId w:val="1"/>
        </w:numPr>
        <w:ind w:left="709" w:hanging="283"/>
        <w:jc w:val="both"/>
        <w:rPr>
          <w:rFonts w:ascii="Calibri" w:hAnsi="Calibri" w:cs="Lucida Sans Unicode"/>
          <w:color w:val="0070C0"/>
          <w:lang w:val="de-DE"/>
        </w:rPr>
      </w:pPr>
      <w:r>
        <w:rPr>
          <w:rFonts w:ascii="Calibri" w:hAnsi="Calibri" w:cs="Lucida Sans Unicode"/>
          <w:color w:val="0070C0"/>
          <w:lang w:val="de-DE"/>
        </w:rPr>
        <w:t>Welche Unterschiede gibt es bei den Aussagen der beiden Textfassungen?</w:t>
      </w:r>
    </w:p>
    <w:p w:rsidR="00296B39" w:rsidRDefault="00296B39" w:rsidP="00296B39">
      <w:pPr>
        <w:pStyle w:val="StandardWeb"/>
        <w:numPr>
          <w:ilvl w:val="0"/>
          <w:numId w:val="1"/>
        </w:numPr>
        <w:ind w:left="709" w:hanging="283"/>
        <w:jc w:val="both"/>
        <w:rPr>
          <w:rFonts w:ascii="Calibri" w:hAnsi="Calibri" w:cs="Lucida Sans Unicode"/>
          <w:color w:val="0070C0"/>
          <w:lang w:val="de-DE"/>
        </w:rPr>
      </w:pPr>
      <w:r>
        <w:rPr>
          <w:rFonts w:ascii="Calibri" w:hAnsi="Calibri" w:cs="Lucida Sans Unicode"/>
          <w:color w:val="0070C0"/>
          <w:lang w:val="de-DE"/>
        </w:rPr>
        <w:t>Welches Marienbild ergibt sich aus dem jeweiligen Text?</w:t>
      </w:r>
    </w:p>
    <w:p w:rsidR="00296B39" w:rsidRDefault="00296B39" w:rsidP="00296B39">
      <w:pPr>
        <w:pStyle w:val="StandardWeb"/>
        <w:numPr>
          <w:ilvl w:val="1"/>
          <w:numId w:val="1"/>
        </w:numPr>
        <w:ind w:left="1750" w:hanging="560"/>
        <w:jc w:val="both"/>
        <w:rPr>
          <w:rFonts w:ascii="Calibri" w:hAnsi="Calibri" w:cs="Lucida Sans Unicode"/>
          <w:color w:val="0070C0"/>
          <w:lang w:val="de-DE"/>
        </w:rPr>
      </w:pPr>
      <w:r>
        <w:rPr>
          <w:rFonts w:ascii="Calibri" w:hAnsi="Calibri" w:cs="Lucida Sans Unicode"/>
          <w:color w:val="0070C0"/>
          <w:lang w:val="de-DE"/>
        </w:rPr>
        <w:t>Welche Aussagen kommen meinem Bild von Maria näher?</w:t>
      </w:r>
    </w:p>
    <w:p w:rsidR="00296B39" w:rsidRPr="008568EB" w:rsidRDefault="00296B39" w:rsidP="00296B39">
      <w:pPr>
        <w:pStyle w:val="StandardWeb"/>
        <w:numPr>
          <w:ilvl w:val="0"/>
          <w:numId w:val="1"/>
        </w:numPr>
        <w:ind w:left="709" w:hanging="283"/>
        <w:jc w:val="both"/>
        <w:rPr>
          <w:rFonts w:ascii="Calibri" w:hAnsi="Calibri" w:cs="Lucida Sans Unicode"/>
          <w:color w:val="0070C0"/>
          <w:lang w:val="de-DE"/>
        </w:rPr>
      </w:pPr>
      <w:r>
        <w:rPr>
          <w:rFonts w:ascii="Calibri" w:hAnsi="Calibri" w:cs="Lucida Sans Unicode"/>
          <w:color w:val="0070C0"/>
          <w:lang w:val="de-DE"/>
        </w:rPr>
        <w:t>Warum entspricht der Text aus dem Gotteslob dem Thema „Maria = Urbild der Kirche?“ mehr?</w:t>
      </w:r>
    </w:p>
    <w:p w:rsidR="00296B39" w:rsidRPr="00063B78" w:rsidRDefault="00296B39" w:rsidP="00296B39">
      <w:pPr>
        <w:pStyle w:val="StandardWeb"/>
        <w:ind w:left="454" w:hanging="454"/>
        <w:jc w:val="both"/>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pPr>
    </w:p>
    <w:p w:rsidR="00296B39" w:rsidRPr="00063B78" w:rsidRDefault="00296B39" w:rsidP="00296B39">
      <w:pPr>
        <w:pStyle w:val="StandardWeb"/>
        <w:ind w:left="454" w:hanging="454"/>
        <w:jc w:val="both"/>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pPr>
      <w:r w:rsidRPr="00063B78">
        <w:rPr>
          <w:rFonts w:ascii="Calibri" w:hAnsi="Calibri" w:cs="Lucida Sans Unicode"/>
          <w:b/>
          <w:noProof/>
          <w:sz w:val="28"/>
          <w:u w:val="single"/>
          <w14:shadow w14:blurRad="50800" w14:dist="38100" w14:dir="2700000" w14:sx="100000" w14:sy="100000" w14:kx="0" w14:ky="0" w14:algn="tl">
            <w14:srgbClr w14:val="000000">
              <w14:alpha w14:val="60000"/>
            </w14:srgbClr>
          </w14:shadow>
        </w:rPr>
        <w:lastRenderedPageBreak/>
        <w:drawing>
          <wp:anchor distT="0" distB="0" distL="114300" distR="114300" simplePos="0" relativeHeight="251660288" behindDoc="0" locked="0" layoutInCell="1" allowOverlap="1">
            <wp:simplePos x="0" y="0"/>
            <wp:positionH relativeFrom="column">
              <wp:posOffset>-838835</wp:posOffset>
            </wp:positionH>
            <wp:positionV relativeFrom="paragraph">
              <wp:posOffset>1354455</wp:posOffset>
            </wp:positionV>
            <wp:extent cx="7914005" cy="6269355"/>
            <wp:effectExtent l="0" t="838200" r="0" b="836295"/>
            <wp:wrapSquare wrapText="bothSides"/>
            <wp:docPr id="6"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rot="16200000">
                      <a:off x="0" y="0"/>
                      <a:ext cx="7914005" cy="6269355"/>
                    </a:xfrm>
                    <a:prstGeom prst="rect">
                      <a:avLst/>
                    </a:prstGeom>
                    <a:noFill/>
                    <a:ln w="9525">
                      <a:solidFill>
                        <a:schemeClr val="tx1"/>
                      </a:solidFill>
                      <a:miter lim="800000"/>
                      <a:headEnd/>
                      <a:tailEnd/>
                    </a:ln>
                  </pic:spPr>
                </pic:pic>
              </a:graphicData>
            </a:graphic>
          </wp:anchor>
        </w:drawing>
      </w:r>
      <w:r w:rsidRPr="00063B78">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t>Textvergleich:</w:t>
      </w:r>
    </w:p>
    <w:p w:rsidR="00296B39" w:rsidRDefault="00296B39" w:rsidP="00296B39">
      <w:pPr>
        <w:ind w:left="454" w:hanging="454"/>
        <w:jc w:val="both"/>
        <w:rPr>
          <w:rFonts w:ascii="Calibri" w:hAnsi="Calibri" w:cs="Lucida Sans Unicode"/>
          <w:b/>
        </w:rPr>
      </w:pPr>
    </w:p>
    <w:p w:rsidR="00296B39" w:rsidRDefault="00296B39" w:rsidP="00296B39">
      <w:pPr>
        <w:ind w:left="454" w:hanging="454"/>
        <w:jc w:val="both"/>
        <w:rPr>
          <w:rFonts w:ascii="Calibri" w:hAnsi="Calibri" w:cs="Lucida Sans Unicode"/>
          <w:b/>
        </w:rPr>
      </w:pPr>
    </w:p>
    <w:p w:rsidR="00296B39" w:rsidRDefault="00296B39" w:rsidP="00296B39">
      <w:pPr>
        <w:ind w:left="454" w:hanging="454"/>
        <w:jc w:val="both"/>
        <w:rPr>
          <w:rFonts w:ascii="Calibri" w:hAnsi="Calibri" w:cs="Lucida Sans Unicode"/>
          <w:b/>
        </w:rPr>
      </w:pPr>
    </w:p>
    <w:p w:rsidR="00296B39" w:rsidRDefault="00296B39" w:rsidP="00296B39">
      <w:pPr>
        <w:ind w:left="454" w:hanging="454"/>
        <w:jc w:val="both"/>
        <w:rPr>
          <w:rFonts w:ascii="Calibri" w:hAnsi="Calibri" w:cs="Lucida Sans Unicode"/>
          <w:b/>
        </w:rPr>
      </w:pPr>
    </w:p>
    <w:p w:rsidR="00296B39" w:rsidRPr="00860F4E" w:rsidRDefault="00296B39" w:rsidP="00296B39">
      <w:pPr>
        <w:ind w:left="454" w:hanging="454"/>
        <w:jc w:val="both"/>
        <w:rPr>
          <w:rFonts w:ascii="Calibri" w:hAnsi="Calibri" w:cs="Lucida Sans Unicode"/>
          <w:b/>
          <w:i/>
          <w:iCs/>
        </w:rPr>
      </w:pPr>
      <w:r>
        <w:rPr>
          <w:rFonts w:ascii="Calibri" w:hAnsi="Calibri" w:cs="Lucida Sans Unicode"/>
          <w:b/>
          <w:i/>
          <w:iCs/>
        </w:rPr>
        <w:lastRenderedPageBreak/>
        <w:t>ZUSATZ</w:t>
      </w:r>
      <w:r w:rsidRPr="00860F4E">
        <w:rPr>
          <w:rFonts w:ascii="Calibri" w:hAnsi="Calibri" w:cs="Lucida Sans Unicode"/>
          <w:b/>
          <w:i/>
          <w:iCs/>
        </w:rPr>
        <w:t xml:space="preserve"> 1 – Informationen, die für d</w:t>
      </w:r>
      <w:r>
        <w:rPr>
          <w:rFonts w:ascii="Calibri" w:hAnsi="Calibri" w:cs="Lucida Sans Unicode"/>
          <w:b/>
          <w:i/>
          <w:iCs/>
        </w:rPr>
        <w:t>ie</w:t>
      </w:r>
      <w:r w:rsidRPr="00860F4E">
        <w:rPr>
          <w:rFonts w:ascii="Calibri" w:hAnsi="Calibri" w:cs="Lucida Sans Unicode"/>
          <w:b/>
          <w:i/>
          <w:iCs/>
        </w:rPr>
        <w:t xml:space="preserve"> Leit</w:t>
      </w:r>
      <w:r>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296B39" w:rsidRPr="00860F4E" w:rsidRDefault="00296B39" w:rsidP="00296B39">
      <w:pPr>
        <w:ind w:left="454" w:hanging="454"/>
        <w:jc w:val="both"/>
        <w:rPr>
          <w:rFonts w:ascii="Calibri" w:hAnsi="Calibri" w:cs="Lucida Sans Unicode"/>
          <w:b/>
          <w:bCs/>
          <w:i/>
          <w:iCs/>
        </w:rPr>
      </w:pPr>
      <w:r w:rsidRPr="00860F4E">
        <w:rPr>
          <w:rFonts w:ascii="Calibri" w:hAnsi="Calibri" w:cs="Lucida Sans Unicode"/>
          <w:b/>
          <w:bCs/>
          <w:i/>
          <w:iCs/>
        </w:rPr>
        <w:t>Maria zu lieben - ein Textvergleich</w:t>
      </w:r>
    </w:p>
    <w:p w:rsidR="00296B39" w:rsidRPr="00A3452D" w:rsidRDefault="00296B39" w:rsidP="00296B39">
      <w:pPr>
        <w:ind w:left="454" w:hanging="454"/>
        <w:jc w:val="both"/>
        <w:rPr>
          <w:rFonts w:ascii="Calibri" w:hAnsi="Calibri" w:cs="Lucida Sans Unicode"/>
          <w:i/>
        </w:rPr>
      </w:pPr>
      <w:r w:rsidRPr="00A3452D">
        <w:rPr>
          <w:rFonts w:ascii="Calibri" w:hAnsi="Calibri" w:cs="Lucida Sans Unicode"/>
          <w:i/>
        </w:rPr>
        <w:t xml:space="preserve">In den beiden Liedern aus dem Gebetbuch (Betende Gemeinde </w:t>
      </w:r>
      <w:proofErr w:type="spellStart"/>
      <w:r w:rsidRPr="00A3452D">
        <w:rPr>
          <w:rFonts w:ascii="Calibri" w:hAnsi="Calibri" w:cs="Lucida Sans Unicode"/>
          <w:i/>
        </w:rPr>
        <w:t>Nr</w:t>
      </w:r>
      <w:proofErr w:type="spellEnd"/>
      <w:r w:rsidRPr="00A3452D">
        <w:rPr>
          <w:rFonts w:ascii="Calibri" w:hAnsi="Calibri" w:cs="Lucida Sans Unicode"/>
          <w:i/>
        </w:rPr>
        <w:t xml:space="preserve"> 121 und </w:t>
      </w:r>
      <w:proofErr w:type="spellStart"/>
      <w:r w:rsidRPr="00A3452D">
        <w:rPr>
          <w:rFonts w:ascii="Calibri" w:hAnsi="Calibri" w:cs="Lucida Sans Unicode"/>
          <w:i/>
        </w:rPr>
        <w:t>Gotteslob_</w:t>
      </w:r>
      <w:r>
        <w:rPr>
          <w:rFonts w:ascii="Calibri" w:hAnsi="Calibri" w:cs="Lucida Sans Unicode"/>
          <w:i/>
        </w:rPr>
        <w:t>alt</w:t>
      </w:r>
      <w:proofErr w:type="spellEnd"/>
      <w:r w:rsidRPr="00A3452D">
        <w:rPr>
          <w:rFonts w:ascii="Calibri" w:hAnsi="Calibri" w:cs="Lucida Sans Unicode"/>
          <w:i/>
        </w:rPr>
        <w:t xml:space="preserve"> </w:t>
      </w:r>
      <w:r>
        <w:rPr>
          <w:rFonts w:ascii="Calibri" w:hAnsi="Calibri" w:cs="Lucida Sans Unicode"/>
          <w:i/>
        </w:rPr>
        <w:t xml:space="preserve">Nr. 594 und </w:t>
      </w:r>
      <w:proofErr w:type="spellStart"/>
      <w:r>
        <w:rPr>
          <w:rFonts w:ascii="Calibri" w:hAnsi="Calibri" w:cs="Lucida Sans Unicode"/>
          <w:i/>
        </w:rPr>
        <w:t>Gotteslob_NEU</w:t>
      </w:r>
      <w:proofErr w:type="spellEnd"/>
      <w:r>
        <w:rPr>
          <w:rFonts w:ascii="Calibri" w:hAnsi="Calibri" w:cs="Lucida Sans Unicode"/>
          <w:i/>
        </w:rPr>
        <w:t xml:space="preserve"> Nr. </w:t>
      </w:r>
      <w:r w:rsidRPr="00A3452D">
        <w:rPr>
          <w:rFonts w:ascii="Calibri" w:hAnsi="Calibri" w:cs="Lucida Sans Unicode"/>
          <w:i/>
        </w:rPr>
        <w:t>521) geht es bei der Version aus der Betenden Gemeinde vor allem um die Liebe Maria</w:t>
      </w:r>
      <w:r>
        <w:rPr>
          <w:rFonts w:ascii="Calibri" w:hAnsi="Calibri" w:cs="Lucida Sans Unicode"/>
          <w:i/>
        </w:rPr>
        <w:t>s</w:t>
      </w:r>
      <w:r w:rsidRPr="00A3452D">
        <w:rPr>
          <w:rFonts w:ascii="Calibri" w:hAnsi="Calibri" w:cs="Lucida Sans Unicode"/>
          <w:i/>
        </w:rPr>
        <w:t xml:space="preserve"> uns gegenüber. Sie wird als Jungfrau bezeichnet und im Text steht, dass die Gläubigen für ihre Liebe sogar zum Sterben bereit wären. Jedoch birgt dieser Text die Gefahr in sich, dass man zu dieser Maria, wie sie hier beschrieben ist, nur aufblicken, nicht aber von ihr lernen kann. Weiters verstellt sie den Blick auf Jesus, </w:t>
      </w:r>
      <w:r>
        <w:rPr>
          <w:rFonts w:ascii="Calibri" w:hAnsi="Calibri" w:cs="Lucida Sans Unicode"/>
          <w:i/>
        </w:rPr>
        <w:t>der</w:t>
      </w:r>
      <w:r w:rsidRPr="00A3452D">
        <w:rPr>
          <w:rFonts w:ascii="Calibri" w:hAnsi="Calibri" w:cs="Lucida Sans Unicode"/>
          <w:i/>
        </w:rPr>
        <w:t xml:space="preserve"> de</w:t>
      </w:r>
      <w:r>
        <w:rPr>
          <w:rFonts w:ascii="Calibri" w:hAnsi="Calibri" w:cs="Lucida Sans Unicode"/>
          <w:i/>
        </w:rPr>
        <w:t>r</w:t>
      </w:r>
      <w:r w:rsidRPr="00A3452D">
        <w:rPr>
          <w:rFonts w:ascii="Calibri" w:hAnsi="Calibri" w:cs="Lucida Sans Unicode"/>
          <w:i/>
        </w:rPr>
        <w:t xml:space="preserve"> Mittelpunkt des </w:t>
      </w:r>
      <w:r>
        <w:rPr>
          <w:rFonts w:ascii="Calibri" w:hAnsi="Calibri" w:cs="Lucida Sans Unicode"/>
          <w:i/>
        </w:rPr>
        <w:t xml:space="preserve">christlichen </w:t>
      </w:r>
      <w:r w:rsidRPr="00A3452D">
        <w:rPr>
          <w:rFonts w:ascii="Calibri" w:hAnsi="Calibri" w:cs="Lucida Sans Unicode"/>
          <w:i/>
        </w:rPr>
        <w:t xml:space="preserve">Glaubens </w:t>
      </w:r>
      <w:r>
        <w:rPr>
          <w:rFonts w:ascii="Calibri" w:hAnsi="Calibri" w:cs="Lucida Sans Unicode"/>
          <w:i/>
        </w:rPr>
        <w:t>ist</w:t>
      </w:r>
      <w:r w:rsidRPr="00A3452D">
        <w:rPr>
          <w:rFonts w:ascii="Calibri" w:hAnsi="Calibri" w:cs="Lucida Sans Unicode"/>
          <w:i/>
        </w:rPr>
        <w:t>.</w:t>
      </w:r>
    </w:p>
    <w:p w:rsidR="00296B39" w:rsidRPr="00A3452D" w:rsidRDefault="00296B39" w:rsidP="00296B39">
      <w:pPr>
        <w:ind w:left="454" w:hanging="454"/>
        <w:jc w:val="both"/>
        <w:rPr>
          <w:rFonts w:ascii="Calibri" w:hAnsi="Calibri" w:cs="Lucida Sans Unicode"/>
          <w:i/>
        </w:rPr>
      </w:pPr>
    </w:p>
    <w:p w:rsidR="00296B39" w:rsidRPr="00A3452D" w:rsidRDefault="00296B39" w:rsidP="00296B39">
      <w:pPr>
        <w:ind w:left="454" w:hanging="454"/>
        <w:jc w:val="both"/>
        <w:rPr>
          <w:rFonts w:ascii="Calibri" w:hAnsi="Calibri" w:cs="Lucida Sans Unicode"/>
          <w:i/>
        </w:rPr>
      </w:pPr>
      <w:r w:rsidRPr="00A3452D">
        <w:rPr>
          <w:rFonts w:ascii="Calibri" w:hAnsi="Calibri" w:cs="Lucida Sans Unicode"/>
          <w:i/>
        </w:rPr>
        <w:t>Der zweite Text dreht sich mehr um das Verhältnis zwischen Maria und Jesus, um seine Geburt, um seinen Tod. Es wird beschrieben, dass Maria offen für die Offenbarung (Offenbarung = das Angesprochen-Werden des Menschen durch Gott) war. Sie war als arme Frau dazu bereit, Gottes Kind zu gebären</w:t>
      </w:r>
      <w:r>
        <w:rPr>
          <w:rFonts w:ascii="Calibri" w:hAnsi="Calibri" w:cs="Lucida Sans Unicode"/>
          <w:i/>
        </w:rPr>
        <w:t>,</w:t>
      </w:r>
      <w:r w:rsidRPr="00A3452D">
        <w:rPr>
          <w:rFonts w:ascii="Calibri" w:hAnsi="Calibri" w:cs="Lucida Sans Unicode"/>
          <w:i/>
        </w:rPr>
        <w:t xml:space="preserve"> und dadurch ist sie etwas Besonderes geworden. Der zweite Text verbindet die Menschen mehr mit ihr, da gezeigt wird, dass sie „auch nur ein Mensch war“ und genauso Schmerzen und Leid ertragen musste wie wir. Durch Maria haben wir auch eine engere Verbindung zu Jesus, da sie eben die Mutter ist, …. und wer hat generell eine nähere Verbindung zu einem Kind als die eigene Mutter? </w:t>
      </w:r>
    </w:p>
    <w:p w:rsidR="00296B39" w:rsidRPr="00A3452D" w:rsidRDefault="00296B39" w:rsidP="00296B39">
      <w:pPr>
        <w:ind w:left="454" w:hanging="454"/>
        <w:jc w:val="both"/>
        <w:rPr>
          <w:rFonts w:ascii="Calibri" w:hAnsi="Calibri" w:cs="Lucida Sans Unicode"/>
          <w:i/>
        </w:rPr>
      </w:pPr>
    </w:p>
    <w:p w:rsidR="00296B39" w:rsidRPr="00A3452D" w:rsidRDefault="00296B39" w:rsidP="00296B39">
      <w:pPr>
        <w:ind w:left="454" w:hanging="454"/>
        <w:jc w:val="both"/>
        <w:rPr>
          <w:rFonts w:ascii="Calibri" w:hAnsi="Calibri" w:cs="Lucida Sans Unicode"/>
          <w:bCs/>
          <w:i/>
          <w:iCs/>
        </w:rPr>
      </w:pPr>
      <w:r w:rsidRPr="00860F4E">
        <w:rPr>
          <w:rFonts w:ascii="Calibri" w:hAnsi="Calibri" w:cs="Lucida Sans Unicode"/>
          <w:b/>
          <w:bCs/>
          <w:i/>
          <w:iCs/>
        </w:rPr>
        <w:t>Maria zu lieben – neu (Hauptaussagen)</w:t>
      </w:r>
      <w:r>
        <w:rPr>
          <w:rFonts w:ascii="Calibri" w:hAnsi="Calibri" w:cs="Lucida Sans Unicode"/>
          <w:b/>
          <w:bCs/>
          <w:i/>
          <w:iCs/>
        </w:rPr>
        <w:t xml:space="preserve"> </w:t>
      </w:r>
      <w:r>
        <w:rPr>
          <w:rFonts w:ascii="Calibri" w:hAnsi="Calibri" w:cs="Lucida Sans Unicode"/>
          <w:bCs/>
          <w:i/>
          <w:iCs/>
        </w:rPr>
        <w:t>(sollten von den Teilnehmer/innen gefunden werden)</w:t>
      </w:r>
    </w:p>
    <w:p w:rsidR="00296B39" w:rsidRPr="00A3452D" w:rsidRDefault="00296B39" w:rsidP="00296B39">
      <w:pPr>
        <w:pStyle w:val="Listenabsatz"/>
        <w:ind w:left="454"/>
        <w:jc w:val="both"/>
        <w:rPr>
          <w:rFonts w:ascii="Calibri" w:hAnsi="Calibri" w:cs="Lucida Sans Unicode"/>
          <w:b/>
          <w:color w:val="0070C0"/>
        </w:rPr>
      </w:pPr>
      <w:r w:rsidRPr="00A3452D">
        <w:rPr>
          <w:rFonts w:ascii="Calibri" w:hAnsi="Calibri" w:cs="Lucida Sans Unicode"/>
          <w:b/>
          <w:color w:val="0070C0"/>
        </w:rPr>
        <w:t xml:space="preserve">Maria </w:t>
      </w:r>
    </w:p>
    <w:p w:rsidR="00296B39" w:rsidRPr="00A3452D" w:rsidRDefault="00296B39" w:rsidP="00296B39">
      <w:pPr>
        <w:pStyle w:val="Listenabsatz"/>
        <w:ind w:left="1162"/>
        <w:jc w:val="both"/>
        <w:rPr>
          <w:rFonts w:ascii="Calibri" w:hAnsi="Calibri" w:cs="Lucida Sans Unicode"/>
          <w:color w:val="0070C0"/>
        </w:rPr>
      </w:pPr>
      <w:r w:rsidRPr="00A3452D">
        <w:rPr>
          <w:rFonts w:ascii="Calibri" w:hAnsi="Calibri" w:cs="Lucida Sans Unicode"/>
          <w:color w:val="0070C0"/>
        </w:rPr>
        <w:t>…ist vom Geist Gottes angesprochen worden</w:t>
      </w:r>
    </w:p>
    <w:p w:rsidR="00296B39" w:rsidRPr="00A3452D" w:rsidRDefault="00296B39" w:rsidP="00296B39">
      <w:pPr>
        <w:pStyle w:val="Listenabsatz"/>
        <w:ind w:left="1162"/>
        <w:jc w:val="both"/>
        <w:rPr>
          <w:rFonts w:ascii="Calibri" w:hAnsi="Calibri" w:cs="Lucida Sans Unicode"/>
          <w:color w:val="0070C0"/>
        </w:rPr>
      </w:pPr>
      <w:r w:rsidRPr="00A3452D">
        <w:rPr>
          <w:rFonts w:ascii="Calibri" w:hAnsi="Calibri" w:cs="Lucida Sans Unicode"/>
          <w:color w:val="0070C0"/>
        </w:rPr>
        <w:t>…hat uns den Erlöser geschenkt</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…hat ihr Herz Gott geweiht</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…war für die Botschaft Gottes bereit</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…will dienen</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…war Frau aus dem Volk</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…war von Gott ausersehn</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…war ganz und gar Mensch</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…hat beim Kreuz auf Jesus geschaut</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…hat Schmerzen erlitten</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 xml:space="preserve">…ist </w:t>
      </w:r>
      <w:r>
        <w:rPr>
          <w:rFonts w:ascii="Calibri" w:hAnsi="Calibri" w:cs="Lucida Sans Unicode"/>
          <w:color w:val="0070C0"/>
        </w:rPr>
        <w:t>die G</w:t>
      </w:r>
      <w:r w:rsidRPr="00A3452D">
        <w:rPr>
          <w:rFonts w:ascii="Calibri" w:hAnsi="Calibri" w:cs="Lucida Sans Unicode"/>
          <w:color w:val="0070C0"/>
        </w:rPr>
        <w:t>naden-voll</w:t>
      </w:r>
      <w:r>
        <w:rPr>
          <w:rFonts w:ascii="Calibri" w:hAnsi="Calibri" w:cs="Lucida Sans Unicode"/>
          <w:color w:val="0070C0"/>
        </w:rPr>
        <w:t>e</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…begleitet uns durchs Leben</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…hilft in Not und Gefahr</w:t>
      </w:r>
    </w:p>
    <w:p w:rsidR="00296B39" w:rsidRPr="00A3452D" w:rsidRDefault="00296B39" w:rsidP="00296B39">
      <w:pPr>
        <w:ind w:left="1162" w:hanging="454"/>
        <w:jc w:val="both"/>
        <w:rPr>
          <w:rFonts w:ascii="Calibri" w:hAnsi="Calibri" w:cs="Lucida Sans Unicode"/>
          <w:color w:val="0070C0"/>
        </w:rPr>
      </w:pPr>
      <w:r w:rsidRPr="00A3452D">
        <w:rPr>
          <w:rFonts w:ascii="Calibri" w:hAnsi="Calibri" w:cs="Lucida Sans Unicode"/>
          <w:color w:val="0070C0"/>
        </w:rPr>
        <w:t>…ist über Engel und Menschen gestellt</w:t>
      </w:r>
    </w:p>
    <w:p w:rsidR="00296B39" w:rsidRDefault="00296B39" w:rsidP="00296B39">
      <w:pPr>
        <w:ind w:left="454" w:hanging="454"/>
        <w:jc w:val="center"/>
        <w:rPr>
          <w:rFonts w:ascii="Calibri" w:hAnsi="Calibri" w:cs="Lucida Sans Unicode"/>
          <w:b/>
          <w:color w:val="0070C0"/>
        </w:rPr>
      </w:pPr>
    </w:p>
    <w:p w:rsidR="00296B39" w:rsidRPr="00F07DCE" w:rsidRDefault="00296B39" w:rsidP="00296B39">
      <w:pPr>
        <w:ind w:left="454" w:hanging="454"/>
        <w:jc w:val="center"/>
        <w:rPr>
          <w:rFonts w:ascii="Calibri" w:hAnsi="Calibri" w:cs="Lucida Sans Unicode"/>
          <w:b/>
          <w:color w:val="0070C0"/>
        </w:rPr>
      </w:pPr>
      <w:r w:rsidRPr="00F07DCE">
        <w:rPr>
          <w:rFonts w:ascii="Calibri" w:hAnsi="Calibri" w:cs="Lucida Sans Unicode"/>
          <w:b/>
          <w:color w:val="0070C0"/>
        </w:rPr>
        <w:sym w:font="Wingdings" w:char="F0E0"/>
      </w:r>
      <w:r w:rsidRPr="00F07DCE">
        <w:rPr>
          <w:rFonts w:ascii="Calibri" w:hAnsi="Calibri" w:cs="Lucida Sans Unicode"/>
          <w:b/>
          <w:color w:val="0070C0"/>
        </w:rPr>
        <w:t xml:space="preserve"> Der Herr ist mit ihr.</w:t>
      </w:r>
    </w:p>
    <w:p w:rsidR="00296B39" w:rsidRPr="00A3452D" w:rsidRDefault="00296B39" w:rsidP="00296B39">
      <w:pPr>
        <w:pStyle w:val="StandardWeb"/>
        <w:ind w:left="454" w:hanging="454"/>
        <w:jc w:val="both"/>
        <w:rPr>
          <w:rFonts w:ascii="Calibri" w:hAnsi="Calibri" w:cs="Lucida Sans Unicode"/>
          <w:b/>
          <w:color w:val="0070C0"/>
          <w:u w:val="single"/>
          <w:lang w:val="de-DE"/>
        </w:rPr>
      </w:pPr>
    </w:p>
    <w:p w:rsidR="00296B39" w:rsidRDefault="00296B39" w:rsidP="00296B39">
      <w:pPr>
        <w:ind w:left="454" w:hanging="454"/>
        <w:rPr>
          <w:rFonts w:ascii="Calibri" w:hAnsi="Calibri" w:cs="Lucida Sans Unicode"/>
          <w:b/>
          <w:i/>
          <w:iCs/>
        </w:rPr>
      </w:pPr>
      <w:r>
        <w:rPr>
          <w:rFonts w:ascii="Calibri" w:hAnsi="Calibri" w:cs="Lucida Sans Unicode"/>
          <w:b/>
          <w:i/>
          <w:iCs/>
        </w:rPr>
        <w:br w:type="page"/>
      </w:r>
    </w:p>
    <w:p w:rsidR="00296B39" w:rsidRPr="00860F4E" w:rsidRDefault="00296B39" w:rsidP="00296B39">
      <w:pPr>
        <w:ind w:left="454" w:hanging="454"/>
        <w:jc w:val="both"/>
        <w:rPr>
          <w:rFonts w:ascii="Calibri" w:hAnsi="Calibri" w:cs="Lucida Sans Unicode"/>
          <w:b/>
          <w:i/>
          <w:iCs/>
        </w:rPr>
      </w:pPr>
      <w:r>
        <w:rPr>
          <w:rFonts w:ascii="Calibri" w:hAnsi="Calibri" w:cs="Lucida Sans Unicode"/>
          <w:b/>
          <w:i/>
          <w:iCs/>
        </w:rPr>
        <w:lastRenderedPageBreak/>
        <w:t>ZUSATZ</w:t>
      </w:r>
      <w:r w:rsidRPr="00860F4E">
        <w:rPr>
          <w:rFonts w:ascii="Calibri" w:hAnsi="Calibri" w:cs="Lucida Sans Unicode"/>
          <w:b/>
          <w:i/>
          <w:iCs/>
        </w:rPr>
        <w:t xml:space="preserve"> 2 – Informationen, die für d</w:t>
      </w:r>
      <w:r>
        <w:rPr>
          <w:rFonts w:ascii="Calibri" w:hAnsi="Calibri" w:cs="Lucida Sans Unicode"/>
          <w:b/>
          <w:i/>
          <w:iCs/>
        </w:rPr>
        <w:t>ie</w:t>
      </w:r>
      <w:r w:rsidRPr="00860F4E">
        <w:rPr>
          <w:rFonts w:ascii="Calibri" w:hAnsi="Calibri" w:cs="Lucida Sans Unicode"/>
          <w:b/>
          <w:i/>
          <w:iCs/>
        </w:rPr>
        <w:t xml:space="preserve"> Leit</w:t>
      </w:r>
      <w:r>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296B39" w:rsidRPr="00E85F52" w:rsidRDefault="00296B39" w:rsidP="00296B39">
      <w:pPr>
        <w:ind w:left="454" w:hanging="454"/>
        <w:jc w:val="both"/>
        <w:rPr>
          <w:rFonts w:ascii="Calibri" w:hAnsi="Calibri" w:cs="Lucida Sans Unicode"/>
          <w:b/>
          <w:i/>
          <w:u w:val="single"/>
        </w:rPr>
      </w:pPr>
      <w:r w:rsidRPr="00E85F52">
        <w:rPr>
          <w:rFonts w:ascii="Calibri" w:hAnsi="Calibri" w:cs="Lucida Sans Unicode"/>
          <w:b/>
          <w:i/>
          <w:u w:val="single"/>
        </w:rPr>
        <w:t>Maria in der Sichtweise der …</w:t>
      </w:r>
    </w:p>
    <w:p w:rsidR="00296B39" w:rsidRPr="00A3452D" w:rsidRDefault="00296B39" w:rsidP="00296B39">
      <w:pPr>
        <w:ind w:left="454" w:hanging="454"/>
        <w:jc w:val="both"/>
        <w:rPr>
          <w:rFonts w:ascii="Calibri" w:hAnsi="Calibri" w:cs="Lucida Sans Unicode"/>
          <w:i/>
        </w:rPr>
      </w:pPr>
      <w:r w:rsidRPr="00E85F52">
        <w:rPr>
          <w:rFonts w:ascii="Calibri" w:hAnsi="Calibri" w:cs="Lucida Sans Unicode"/>
          <w:b/>
          <w:i/>
        </w:rPr>
        <w:t xml:space="preserve">…orthodoxen Kirche: </w:t>
      </w:r>
      <w:r w:rsidRPr="00E85F52">
        <w:rPr>
          <w:rFonts w:ascii="Calibri" w:hAnsi="Calibri" w:cs="Lucida Sans Unicode"/>
          <w:i/>
        </w:rPr>
        <w:t>sie verehrt</w:t>
      </w:r>
      <w:r w:rsidRPr="00A3452D">
        <w:rPr>
          <w:rFonts w:ascii="Calibri" w:hAnsi="Calibri" w:cs="Lucida Sans Unicode"/>
          <w:i/>
        </w:rPr>
        <w:t xml:space="preserve"> Maria als die Mutter Gottes und als Jungfrau. Sie </w:t>
      </w:r>
      <w:r>
        <w:rPr>
          <w:rFonts w:ascii="Calibri" w:hAnsi="Calibri" w:cs="Lucida Sans Unicode"/>
          <w:i/>
        </w:rPr>
        <w:t>sieht</w:t>
      </w:r>
      <w:r w:rsidRPr="00A3452D">
        <w:rPr>
          <w:rFonts w:ascii="Calibri" w:hAnsi="Calibri" w:cs="Lucida Sans Unicode"/>
          <w:i/>
        </w:rPr>
        <w:t xml:space="preserve"> sie als heilig und sündlos, aber unbefleckte Empfängnis ist für sie kein Thema. Grundsätzlich ist die Marienverehrung der Orthodoxen immer auf Christus bezogen, deshalb wird auf Ikonen Maria fast immer ausschließlich mit Kind dargestellt.</w:t>
      </w:r>
    </w:p>
    <w:p w:rsidR="00296B39" w:rsidRPr="00A3452D" w:rsidRDefault="00296B39" w:rsidP="00296B39">
      <w:pPr>
        <w:ind w:left="454" w:hanging="454"/>
        <w:jc w:val="both"/>
        <w:rPr>
          <w:rFonts w:ascii="Calibri" w:hAnsi="Calibri" w:cs="Lucida Sans Unicode"/>
          <w:i/>
        </w:rPr>
      </w:pPr>
    </w:p>
    <w:p w:rsidR="00296B39" w:rsidRPr="00A3452D" w:rsidRDefault="00296B39" w:rsidP="00296B39">
      <w:pPr>
        <w:ind w:left="454" w:hanging="454"/>
        <w:jc w:val="both"/>
        <w:rPr>
          <w:rFonts w:ascii="Calibri" w:hAnsi="Calibri" w:cs="Lucida Sans Unicode"/>
          <w:i/>
        </w:rPr>
      </w:pPr>
      <w:r w:rsidRPr="00A3452D">
        <w:rPr>
          <w:rFonts w:ascii="Calibri" w:hAnsi="Calibri" w:cs="Lucida Sans Unicode"/>
          <w:b/>
          <w:i/>
        </w:rPr>
        <w:t xml:space="preserve">…Kirchen der Reformation: </w:t>
      </w:r>
      <w:r w:rsidRPr="00A3452D">
        <w:rPr>
          <w:rFonts w:ascii="Calibri" w:hAnsi="Calibri" w:cs="Lucida Sans Unicode"/>
          <w:i/>
        </w:rPr>
        <w:t>sie übernehmen zwar die Mariendogmen von Gottesmutterschaft und Jungfrauengeburt, die Marienverehrung spielt aber fast keine Rolle. Luther war gegen Maria als Himmelskönigin, gegen die Vorstellung von Maria als Mittlerin, die Christus erst gnädig stimmen müsse</w:t>
      </w:r>
      <w:r>
        <w:rPr>
          <w:rFonts w:ascii="Calibri" w:hAnsi="Calibri" w:cs="Lucida Sans Unicode"/>
          <w:i/>
        </w:rPr>
        <w:t>, hat sie aber verehrt</w:t>
      </w:r>
      <w:r w:rsidRPr="00A3452D">
        <w:rPr>
          <w:rFonts w:ascii="Calibri" w:hAnsi="Calibri" w:cs="Lucida Sans Unicode"/>
          <w:i/>
        </w:rPr>
        <w:t xml:space="preserve">. </w:t>
      </w:r>
    </w:p>
    <w:p w:rsidR="00296B39" w:rsidRPr="00A3452D" w:rsidRDefault="00296B39" w:rsidP="00296B39">
      <w:pPr>
        <w:pStyle w:val="StandardWeb"/>
        <w:ind w:left="454" w:hanging="454"/>
        <w:jc w:val="both"/>
        <w:rPr>
          <w:rFonts w:ascii="Calibri" w:hAnsi="Calibri" w:cs="Lucida Sans Unicode"/>
          <w:b/>
          <w:i/>
          <w:u w:val="single"/>
        </w:rPr>
      </w:pPr>
    </w:p>
    <w:p w:rsidR="00296B39" w:rsidRPr="00A3452D" w:rsidRDefault="00296B39" w:rsidP="00296B39">
      <w:pPr>
        <w:ind w:left="454" w:hanging="454"/>
        <w:jc w:val="both"/>
        <w:rPr>
          <w:rFonts w:ascii="Calibri" w:hAnsi="Calibri" w:cs="Lucida Sans Unicode"/>
          <w:b/>
          <w:bCs/>
          <w:i/>
          <w:iCs/>
        </w:rPr>
      </w:pPr>
      <w:r w:rsidRPr="00A3452D">
        <w:rPr>
          <w:rFonts w:ascii="Calibri" w:hAnsi="Calibri" w:cs="Lucida Sans Unicode"/>
          <w:b/>
          <w:bCs/>
          <w:i/>
          <w:iCs/>
        </w:rPr>
        <w:t>… des 2. Vatikanischen Konzils</w:t>
      </w:r>
      <w:r>
        <w:rPr>
          <w:rFonts w:ascii="Calibri" w:hAnsi="Calibri" w:cs="Lucida Sans Unicode"/>
          <w:b/>
          <w:bCs/>
          <w:i/>
          <w:iCs/>
        </w:rPr>
        <w:t>:</w:t>
      </w:r>
    </w:p>
    <w:p w:rsidR="00296B39" w:rsidRPr="00A3452D" w:rsidRDefault="00296B39" w:rsidP="00296B39">
      <w:pPr>
        <w:pStyle w:val="Kopfzeile"/>
        <w:numPr>
          <w:ilvl w:val="0"/>
          <w:numId w:val="2"/>
        </w:numPr>
        <w:tabs>
          <w:tab w:val="clear" w:pos="4536"/>
          <w:tab w:val="clear" w:pos="9072"/>
        </w:tabs>
        <w:ind w:left="851" w:hanging="425"/>
        <w:jc w:val="both"/>
        <w:rPr>
          <w:rFonts w:ascii="Calibri" w:hAnsi="Calibri" w:cs="Lucida Sans Unicode"/>
          <w:i/>
        </w:rPr>
      </w:pPr>
      <w:r w:rsidRPr="00A3452D">
        <w:rPr>
          <w:rFonts w:ascii="Calibri" w:hAnsi="Calibri" w:cs="Lucida Sans Unicode"/>
          <w:i/>
        </w:rPr>
        <w:t>Maria ist Glied der Kirche, sie hat eine besondere Stellung im Heilsplan Gottes; sie ist Typus der Kirche im Glauben und in der Liebe.</w:t>
      </w:r>
    </w:p>
    <w:p w:rsidR="00296B39" w:rsidRPr="00A3452D" w:rsidRDefault="00296B39" w:rsidP="00296B39">
      <w:pPr>
        <w:pStyle w:val="Kopfzeile"/>
        <w:numPr>
          <w:ilvl w:val="0"/>
          <w:numId w:val="2"/>
        </w:numPr>
        <w:tabs>
          <w:tab w:val="clear" w:pos="4536"/>
          <w:tab w:val="clear" w:pos="9072"/>
        </w:tabs>
        <w:ind w:left="851" w:hanging="425"/>
        <w:jc w:val="both"/>
        <w:rPr>
          <w:rFonts w:ascii="Calibri" w:hAnsi="Calibri" w:cs="Lucida Sans Unicode"/>
          <w:i/>
        </w:rPr>
      </w:pPr>
      <w:r w:rsidRPr="00A3452D">
        <w:rPr>
          <w:rFonts w:ascii="Calibri" w:hAnsi="Calibri" w:cs="Lucida Sans Unicode"/>
          <w:i/>
        </w:rPr>
        <w:t>Maria ist Mutter Christi und Mutter der Christen.</w:t>
      </w:r>
    </w:p>
    <w:p w:rsidR="00296B39" w:rsidRPr="00A3452D" w:rsidRDefault="00296B39" w:rsidP="00296B39">
      <w:pPr>
        <w:pStyle w:val="Kopfzeile"/>
        <w:numPr>
          <w:ilvl w:val="0"/>
          <w:numId w:val="2"/>
        </w:numPr>
        <w:tabs>
          <w:tab w:val="clear" w:pos="4536"/>
          <w:tab w:val="clear" w:pos="9072"/>
        </w:tabs>
        <w:ind w:left="851" w:hanging="425"/>
        <w:jc w:val="both"/>
        <w:rPr>
          <w:rFonts w:ascii="Calibri" w:hAnsi="Calibri" w:cs="Lucida Sans Unicode"/>
          <w:i/>
        </w:rPr>
      </w:pPr>
      <w:r w:rsidRPr="00A3452D">
        <w:rPr>
          <w:rFonts w:ascii="Calibri" w:hAnsi="Calibri" w:cs="Lucida Sans Unicode"/>
          <w:i/>
        </w:rPr>
        <w:t>An Maria soll sichtbar werden, wie Gott mit den Menschen umgeht, was Glaube heißt und wie Glaube gelingt.</w:t>
      </w:r>
      <w:r>
        <w:rPr>
          <w:rFonts w:ascii="Calibri" w:hAnsi="Calibri" w:cs="Lucida Sans Unicode"/>
          <w:i/>
        </w:rPr>
        <w:t xml:space="preserve"> Sie ist eine Erlöste. </w:t>
      </w:r>
    </w:p>
    <w:p w:rsidR="00296B39" w:rsidRPr="00A3452D" w:rsidRDefault="00296B39" w:rsidP="00296B39">
      <w:pPr>
        <w:pStyle w:val="Listenabsatz"/>
        <w:numPr>
          <w:ilvl w:val="0"/>
          <w:numId w:val="2"/>
        </w:numPr>
        <w:ind w:left="851" w:hanging="425"/>
        <w:jc w:val="both"/>
        <w:rPr>
          <w:rFonts w:ascii="Calibri" w:hAnsi="Calibri" w:cs="Lucida Sans Unicode"/>
          <w:i/>
        </w:rPr>
      </w:pPr>
      <w:r w:rsidRPr="00A3452D">
        <w:rPr>
          <w:rFonts w:ascii="Calibri" w:hAnsi="Calibri" w:cs="Lucida Sans Unicode"/>
          <w:b/>
          <w:i/>
        </w:rPr>
        <w:t>Maria</w:t>
      </w:r>
      <w:r w:rsidRPr="00A3452D">
        <w:rPr>
          <w:rFonts w:ascii="Calibri" w:hAnsi="Calibri" w:cs="Lucida Sans Unicode"/>
          <w:i/>
        </w:rPr>
        <w:t xml:space="preserve"> ist </w:t>
      </w:r>
      <w:r w:rsidRPr="00A3452D">
        <w:rPr>
          <w:rFonts w:ascii="Calibri" w:hAnsi="Calibri" w:cs="Lucida Sans Unicode"/>
          <w:b/>
          <w:i/>
        </w:rPr>
        <w:t>Vorbild</w:t>
      </w:r>
      <w:r w:rsidRPr="00A3452D">
        <w:rPr>
          <w:rFonts w:ascii="Calibri" w:hAnsi="Calibri" w:cs="Lucida Sans Unicode"/>
          <w:i/>
        </w:rPr>
        <w:t xml:space="preserve"> und </w:t>
      </w:r>
      <w:r w:rsidRPr="00A3452D">
        <w:rPr>
          <w:rFonts w:ascii="Calibri" w:hAnsi="Calibri" w:cs="Lucida Sans Unicode"/>
          <w:b/>
          <w:i/>
        </w:rPr>
        <w:t>Urbild der Hoffnung</w:t>
      </w:r>
      <w:r w:rsidRPr="00A3452D">
        <w:rPr>
          <w:rFonts w:ascii="Calibri" w:hAnsi="Calibri" w:cs="Lucida Sans Unicode"/>
          <w:i/>
        </w:rPr>
        <w:t xml:space="preserve">, d.h. Maria sind wir alle. </w:t>
      </w:r>
    </w:p>
    <w:p w:rsidR="00296B39" w:rsidRPr="00A3452D" w:rsidRDefault="00296B39" w:rsidP="00296B39">
      <w:pPr>
        <w:pStyle w:val="Listenabsatz"/>
        <w:numPr>
          <w:ilvl w:val="0"/>
          <w:numId w:val="2"/>
        </w:numPr>
        <w:ind w:left="851" w:hanging="425"/>
        <w:jc w:val="both"/>
        <w:rPr>
          <w:rFonts w:ascii="Calibri" w:hAnsi="Calibri" w:cs="Lucida Sans Unicode"/>
          <w:i/>
        </w:rPr>
      </w:pPr>
      <w:r w:rsidRPr="00A3452D">
        <w:rPr>
          <w:rFonts w:ascii="Calibri" w:hAnsi="Calibri" w:cs="Lucida Sans Unicode"/>
          <w:i/>
        </w:rPr>
        <w:t xml:space="preserve">Maria war immer offen für das Unerwartete – auch für Gott. Vielleicht gerade deswegen wurde sie als Mutter von Jesus ausgewählt. </w:t>
      </w:r>
    </w:p>
    <w:p w:rsidR="00296B39" w:rsidRPr="00A3452D" w:rsidRDefault="00296B39" w:rsidP="00296B39">
      <w:pPr>
        <w:pStyle w:val="Listenabsatz"/>
        <w:numPr>
          <w:ilvl w:val="0"/>
          <w:numId w:val="2"/>
        </w:numPr>
        <w:ind w:left="851" w:hanging="425"/>
        <w:jc w:val="both"/>
        <w:rPr>
          <w:rFonts w:ascii="Calibri" w:hAnsi="Calibri" w:cs="Lucida Sans Unicode"/>
          <w:i/>
        </w:rPr>
      </w:pPr>
      <w:r w:rsidRPr="00A3452D">
        <w:rPr>
          <w:rFonts w:ascii="Calibri" w:hAnsi="Calibri" w:cs="Lucida Sans Unicode"/>
          <w:i/>
        </w:rPr>
        <w:t xml:space="preserve">An Maria soll die Liebe Gottes sichtbar werden. Eine glaubende Frau war Maria immer schon. </w:t>
      </w:r>
      <w:r w:rsidRPr="00A3452D">
        <w:rPr>
          <w:rFonts w:ascii="Calibri" w:hAnsi="Calibri" w:cs="Lucida Sans Unicode"/>
          <w:b/>
          <w:i/>
        </w:rPr>
        <w:t>Maria</w:t>
      </w:r>
      <w:r w:rsidRPr="00A3452D">
        <w:rPr>
          <w:rFonts w:ascii="Calibri" w:hAnsi="Calibri" w:cs="Lucida Sans Unicode"/>
          <w:i/>
        </w:rPr>
        <w:t xml:space="preserve"> ist und bleibt eine </w:t>
      </w:r>
      <w:r w:rsidRPr="00A3452D">
        <w:rPr>
          <w:rFonts w:ascii="Calibri" w:hAnsi="Calibri" w:cs="Lucida Sans Unicode"/>
          <w:b/>
          <w:i/>
        </w:rPr>
        <w:t>Hilfe,</w:t>
      </w:r>
      <w:r w:rsidRPr="00A3452D">
        <w:rPr>
          <w:rFonts w:ascii="Calibri" w:hAnsi="Calibri" w:cs="Lucida Sans Unicode"/>
          <w:i/>
        </w:rPr>
        <w:t xml:space="preserve"> </w:t>
      </w:r>
      <w:r w:rsidRPr="00A3452D">
        <w:rPr>
          <w:rFonts w:ascii="Calibri" w:hAnsi="Calibri" w:cs="Lucida Sans Unicode"/>
          <w:b/>
          <w:i/>
        </w:rPr>
        <w:t>zu</w:t>
      </w:r>
      <w:r w:rsidRPr="00A3452D">
        <w:rPr>
          <w:rFonts w:ascii="Calibri" w:hAnsi="Calibri" w:cs="Lucida Sans Unicode"/>
          <w:i/>
        </w:rPr>
        <w:t xml:space="preserve"> </w:t>
      </w:r>
      <w:r w:rsidRPr="00A3452D">
        <w:rPr>
          <w:rFonts w:ascii="Calibri" w:hAnsi="Calibri" w:cs="Lucida Sans Unicode"/>
          <w:b/>
          <w:i/>
        </w:rPr>
        <w:t>Gott</w:t>
      </w:r>
      <w:r w:rsidRPr="00A3452D">
        <w:rPr>
          <w:rFonts w:ascii="Calibri" w:hAnsi="Calibri" w:cs="Lucida Sans Unicode"/>
          <w:i/>
        </w:rPr>
        <w:t xml:space="preserve"> </w:t>
      </w:r>
      <w:r w:rsidRPr="00A3452D">
        <w:rPr>
          <w:rFonts w:ascii="Calibri" w:hAnsi="Calibri" w:cs="Lucida Sans Unicode"/>
          <w:b/>
          <w:i/>
        </w:rPr>
        <w:t>zu</w:t>
      </w:r>
      <w:r w:rsidRPr="00A3452D">
        <w:rPr>
          <w:rFonts w:ascii="Calibri" w:hAnsi="Calibri" w:cs="Lucida Sans Unicode"/>
          <w:i/>
        </w:rPr>
        <w:t xml:space="preserve"> </w:t>
      </w:r>
      <w:r w:rsidRPr="00A3452D">
        <w:rPr>
          <w:rFonts w:ascii="Calibri" w:hAnsi="Calibri" w:cs="Lucida Sans Unicode"/>
          <w:b/>
          <w:i/>
        </w:rPr>
        <w:t>finden</w:t>
      </w:r>
      <w:r w:rsidRPr="00A3452D">
        <w:rPr>
          <w:rFonts w:ascii="Calibri" w:hAnsi="Calibri" w:cs="Lucida Sans Unicode"/>
          <w:i/>
        </w:rPr>
        <w:t xml:space="preserve">. </w:t>
      </w:r>
    </w:p>
    <w:p w:rsidR="00296B39" w:rsidRPr="00A3452D" w:rsidRDefault="00296B39" w:rsidP="00296B39">
      <w:pPr>
        <w:pStyle w:val="StandardWeb"/>
        <w:ind w:left="454" w:hanging="454"/>
        <w:jc w:val="both"/>
        <w:rPr>
          <w:rFonts w:ascii="Calibri" w:hAnsi="Calibri" w:cs="Lucida Sans Unicode"/>
          <w:b/>
          <w:i/>
          <w:u w:val="single"/>
        </w:rPr>
      </w:pPr>
    </w:p>
    <w:p w:rsidR="00296B39" w:rsidRPr="00063B78" w:rsidRDefault="00296B39" w:rsidP="00296B39">
      <w:pPr>
        <w:pStyle w:val="StandardWeb"/>
        <w:ind w:left="454" w:hanging="454"/>
        <w:jc w:val="both"/>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pPr>
      <w:r w:rsidRPr="00063B78">
        <w:rPr>
          <w:rFonts w:ascii="Calibri" w:hAnsi="Calibri" w:cs="Lucida Sans Unicode"/>
          <w:b/>
          <w:sz w:val="28"/>
          <w:u w:val="single"/>
          <w:lang w:val="de-DE"/>
          <w14:shadow w14:blurRad="50800" w14:dist="38100" w14:dir="2700000" w14:sx="100000" w14:sy="100000" w14:kx="0" w14:ky="0" w14:algn="tl">
            <w14:srgbClr w14:val="000000">
              <w14:alpha w14:val="60000"/>
            </w14:srgbClr>
          </w14:shadow>
        </w:rPr>
        <w:t>Fragen zur Auseinandersetzung mit dem Thema:</w:t>
      </w:r>
    </w:p>
    <w:p w:rsidR="00296B39" w:rsidRPr="00A3452D" w:rsidRDefault="00296B39" w:rsidP="00296B39">
      <w:pPr>
        <w:pStyle w:val="StandardWeb"/>
        <w:numPr>
          <w:ilvl w:val="0"/>
          <w:numId w:val="1"/>
        </w:numPr>
        <w:ind w:left="851" w:hanging="425"/>
        <w:jc w:val="both"/>
        <w:rPr>
          <w:rFonts w:ascii="Calibri" w:hAnsi="Calibri" w:cs="Lucida Sans Unicode"/>
          <w:color w:val="0070C0"/>
        </w:rPr>
      </w:pPr>
      <w:r w:rsidRPr="00A3452D">
        <w:rPr>
          <w:rFonts w:ascii="Calibri" w:hAnsi="Calibri" w:cs="Lucida Sans Unicode"/>
          <w:color w:val="0070C0"/>
        </w:rPr>
        <w:t>Was bedeuten diese Aussagen für meine Sicht von Maria?</w:t>
      </w:r>
    </w:p>
    <w:p w:rsidR="00296B39" w:rsidRPr="00A3452D" w:rsidRDefault="00296B39" w:rsidP="00296B39">
      <w:pPr>
        <w:pStyle w:val="StandardWeb"/>
        <w:numPr>
          <w:ilvl w:val="0"/>
          <w:numId w:val="1"/>
        </w:numPr>
        <w:ind w:left="851" w:hanging="425"/>
        <w:jc w:val="both"/>
        <w:rPr>
          <w:rFonts w:ascii="Calibri" w:hAnsi="Calibri" w:cs="Lucida Sans Unicode"/>
          <w:color w:val="0070C0"/>
        </w:rPr>
      </w:pPr>
      <w:r w:rsidRPr="00A3452D">
        <w:rPr>
          <w:rFonts w:ascii="Calibri" w:hAnsi="Calibri" w:cs="Lucida Sans Unicode"/>
          <w:color w:val="0070C0"/>
          <w:lang w:val="de-DE"/>
        </w:rPr>
        <w:t>Was heißt dieser Gedanke für mich: „I</w:t>
      </w:r>
      <w:r w:rsidRPr="00A3452D">
        <w:rPr>
          <w:rFonts w:ascii="Calibri" w:hAnsi="Calibri" w:cs="Lucida Sans Unicode"/>
          <w:color w:val="0070C0"/>
        </w:rPr>
        <w:t>n diesem Text wird die Muttergottheit verehrt, aber ist Gott wirklich so unbarmherzig, dass wir eine weibliche Gottheit brauchen?“</w:t>
      </w:r>
    </w:p>
    <w:p w:rsidR="00296B39" w:rsidRPr="00A3452D" w:rsidRDefault="00296B39" w:rsidP="00296B39">
      <w:pPr>
        <w:pStyle w:val="StandardWeb"/>
        <w:numPr>
          <w:ilvl w:val="0"/>
          <w:numId w:val="1"/>
        </w:numPr>
        <w:ind w:left="851" w:hanging="425"/>
        <w:jc w:val="both"/>
        <w:rPr>
          <w:rFonts w:ascii="Calibri" w:hAnsi="Calibri" w:cs="Lucida Sans Unicode"/>
          <w:color w:val="0070C0"/>
        </w:rPr>
      </w:pPr>
      <w:r w:rsidRPr="00A3452D">
        <w:rPr>
          <w:rFonts w:ascii="Calibri" w:hAnsi="Calibri" w:cs="Lucida Sans Unicode"/>
          <w:color w:val="0070C0"/>
        </w:rPr>
        <w:t xml:space="preserve">Kann man sagen: „Gott ist mütterlich / väterlich“? </w:t>
      </w:r>
    </w:p>
    <w:p w:rsidR="00296B39" w:rsidRPr="00A3452D" w:rsidRDefault="00296B39" w:rsidP="00296B39">
      <w:pPr>
        <w:pStyle w:val="StandardWeb"/>
        <w:numPr>
          <w:ilvl w:val="0"/>
          <w:numId w:val="1"/>
        </w:numPr>
        <w:ind w:left="851" w:hanging="425"/>
        <w:jc w:val="both"/>
        <w:rPr>
          <w:rFonts w:ascii="Calibri" w:hAnsi="Calibri" w:cs="Lucida Sans Unicode"/>
          <w:b/>
          <w:bCs/>
          <w:i/>
          <w:iCs/>
          <w:color w:val="0070C0"/>
        </w:rPr>
      </w:pPr>
      <w:r w:rsidRPr="00A3452D">
        <w:rPr>
          <w:rFonts w:ascii="Calibri" w:hAnsi="Calibri" w:cs="Lucida Sans Unicode"/>
          <w:color w:val="0070C0"/>
          <w:lang w:val="de-DE"/>
        </w:rPr>
        <w:t>Was heißt dieser Gedanke für mich: „</w:t>
      </w:r>
      <w:r w:rsidRPr="00A3452D">
        <w:rPr>
          <w:rFonts w:ascii="Calibri" w:hAnsi="Calibri" w:cs="Lucida Sans Unicode"/>
          <w:b/>
          <w:bCs/>
          <w:i/>
          <w:iCs/>
          <w:color w:val="0070C0"/>
        </w:rPr>
        <w:t>Eine Frau ist der von Gott auserkorene, ganz geheilte Mensch.“</w:t>
      </w:r>
    </w:p>
    <w:p w:rsidR="00296B39" w:rsidRPr="00A3452D" w:rsidRDefault="00296B39" w:rsidP="00296B39">
      <w:pPr>
        <w:pStyle w:val="StandardWeb"/>
        <w:numPr>
          <w:ilvl w:val="0"/>
          <w:numId w:val="1"/>
        </w:numPr>
        <w:ind w:left="851" w:hanging="425"/>
        <w:jc w:val="both"/>
        <w:rPr>
          <w:rFonts w:ascii="Calibri" w:hAnsi="Calibri" w:cs="Lucida Sans Unicode"/>
          <w:color w:val="0070C0"/>
          <w:lang w:val="de-DE"/>
        </w:rPr>
      </w:pPr>
      <w:r w:rsidRPr="00A3452D">
        <w:rPr>
          <w:rFonts w:ascii="Calibri" w:hAnsi="Calibri" w:cs="Lucida Sans Unicode"/>
          <w:color w:val="0070C0"/>
          <w:lang w:val="de-DE"/>
        </w:rPr>
        <w:t>Wie sehe ich die Stellung der Frau in der Kirche?</w:t>
      </w:r>
    </w:p>
    <w:p w:rsidR="00296B39" w:rsidRPr="00A3452D" w:rsidRDefault="00296B39" w:rsidP="00296B39">
      <w:pPr>
        <w:pStyle w:val="StandardWeb"/>
        <w:numPr>
          <w:ilvl w:val="0"/>
          <w:numId w:val="1"/>
        </w:numPr>
        <w:ind w:left="851" w:hanging="425"/>
        <w:jc w:val="both"/>
        <w:rPr>
          <w:rFonts w:ascii="Calibri" w:hAnsi="Calibri" w:cs="Lucida Sans Unicode"/>
          <w:color w:val="0070C0"/>
          <w:lang w:val="de-DE"/>
        </w:rPr>
      </w:pPr>
      <w:r w:rsidRPr="00A3452D">
        <w:rPr>
          <w:rFonts w:ascii="Calibri" w:hAnsi="Calibri" w:cs="Lucida Sans Unicode"/>
          <w:color w:val="0070C0"/>
          <w:lang w:val="de-DE"/>
        </w:rPr>
        <w:t>Wie sehen Menschen unserer Pfarrgemeinde die Stellung der Frau in der Kirche?</w:t>
      </w:r>
    </w:p>
    <w:p w:rsidR="00296B39" w:rsidRDefault="00296B39" w:rsidP="00296B39">
      <w:pPr>
        <w:pStyle w:val="StandardWeb"/>
        <w:numPr>
          <w:ilvl w:val="0"/>
          <w:numId w:val="1"/>
        </w:numPr>
        <w:ind w:left="851" w:hanging="425"/>
        <w:jc w:val="both"/>
        <w:rPr>
          <w:rFonts w:ascii="Calibri" w:hAnsi="Calibri" w:cs="Lucida Sans Unicode"/>
          <w:color w:val="0070C0"/>
          <w:lang w:val="de-DE"/>
        </w:rPr>
      </w:pPr>
      <w:r w:rsidRPr="00A3452D">
        <w:rPr>
          <w:rFonts w:ascii="Calibri" w:hAnsi="Calibri" w:cs="Lucida Sans Unicode"/>
          <w:color w:val="0070C0"/>
          <w:lang w:val="de-DE"/>
        </w:rPr>
        <w:t>Gibt es etwas, was wir in Zukunft in unserer Pfarrgemeinde / in unserem SSR anders gestalten wollen?</w:t>
      </w:r>
    </w:p>
    <w:p w:rsidR="00296B39" w:rsidRDefault="00296B39" w:rsidP="00296B39">
      <w:pPr>
        <w:ind w:left="454" w:hanging="454"/>
        <w:rPr>
          <w:rFonts w:ascii="Calibri" w:hAnsi="Calibri" w:cs="Lucida Sans Unicode"/>
          <w:color w:val="0070C0"/>
          <w:lang w:eastAsia="de-AT"/>
        </w:rPr>
      </w:pPr>
      <w:r>
        <w:rPr>
          <w:rFonts w:ascii="Calibri" w:hAnsi="Calibri" w:cs="Lucida Sans Unicode"/>
          <w:color w:val="0070C0"/>
        </w:rPr>
        <w:br w:type="page"/>
      </w:r>
    </w:p>
    <w:p w:rsidR="00296B39" w:rsidRDefault="00296B39" w:rsidP="00296B39">
      <w:pPr>
        <w:ind w:left="454" w:hanging="454"/>
        <w:jc w:val="both"/>
        <w:rPr>
          <w:rFonts w:ascii="Calibri" w:hAnsi="Calibri" w:cs="Lucida Sans Unicode"/>
          <w:b/>
          <w:i/>
          <w:iCs/>
        </w:rPr>
      </w:pPr>
      <w:r>
        <w:rPr>
          <w:rFonts w:ascii="Calibri" w:hAnsi="Calibri" w:cs="Lucida Sans Unicode"/>
          <w:b/>
          <w:i/>
          <w:iCs/>
        </w:rPr>
        <w:lastRenderedPageBreak/>
        <w:t>ZUSATZ</w:t>
      </w:r>
      <w:r w:rsidRPr="00860F4E">
        <w:rPr>
          <w:rFonts w:ascii="Calibri" w:hAnsi="Calibri" w:cs="Lucida Sans Unicode"/>
          <w:b/>
          <w:i/>
          <w:iCs/>
        </w:rPr>
        <w:t xml:space="preserve"> </w:t>
      </w:r>
      <w:r>
        <w:rPr>
          <w:rFonts w:ascii="Calibri" w:hAnsi="Calibri" w:cs="Lucida Sans Unicode"/>
          <w:b/>
          <w:i/>
          <w:iCs/>
        </w:rPr>
        <w:t>3</w:t>
      </w:r>
      <w:r w:rsidRPr="00860F4E">
        <w:rPr>
          <w:rFonts w:ascii="Calibri" w:hAnsi="Calibri" w:cs="Lucida Sans Unicode"/>
          <w:b/>
          <w:i/>
          <w:iCs/>
        </w:rPr>
        <w:t xml:space="preserve"> – Informationen, die für d</w:t>
      </w:r>
      <w:r>
        <w:rPr>
          <w:rFonts w:ascii="Calibri" w:hAnsi="Calibri" w:cs="Lucida Sans Unicode"/>
          <w:b/>
          <w:i/>
          <w:iCs/>
        </w:rPr>
        <w:t>ie</w:t>
      </w:r>
      <w:r w:rsidRPr="00860F4E">
        <w:rPr>
          <w:rFonts w:ascii="Calibri" w:hAnsi="Calibri" w:cs="Lucida Sans Unicode"/>
          <w:b/>
          <w:i/>
          <w:iCs/>
        </w:rPr>
        <w:t xml:space="preserve"> Leit</w:t>
      </w:r>
      <w:r>
        <w:rPr>
          <w:rFonts w:ascii="Calibri" w:hAnsi="Calibri" w:cs="Lucida Sans Unicode"/>
          <w:b/>
          <w:i/>
          <w:iCs/>
        </w:rPr>
        <w:t xml:space="preserve">ung des Treffens </w:t>
      </w:r>
      <w:r w:rsidRPr="00860F4E">
        <w:rPr>
          <w:rFonts w:ascii="Calibri" w:hAnsi="Calibri" w:cs="Lucida Sans Unicode"/>
          <w:b/>
          <w:i/>
          <w:iCs/>
        </w:rPr>
        <w:t xml:space="preserve">dienlich sein könnten: </w:t>
      </w:r>
    </w:p>
    <w:p w:rsidR="00296B39" w:rsidRDefault="00296B39" w:rsidP="00296B39">
      <w:pPr>
        <w:ind w:left="454" w:hanging="454"/>
        <w:jc w:val="both"/>
        <w:rPr>
          <w:rFonts w:ascii="Calibri" w:hAnsi="Calibri" w:cs="Lucida Sans Unicode"/>
          <w:b/>
          <w:i/>
          <w:iCs/>
        </w:rPr>
      </w:pPr>
    </w:p>
    <w:p w:rsidR="00296B39" w:rsidRDefault="00296B39" w:rsidP="00296B39">
      <w:pPr>
        <w:ind w:left="454" w:hanging="454"/>
        <w:jc w:val="both"/>
        <w:rPr>
          <w:rFonts w:ascii="Calibri" w:hAnsi="Calibri" w:cs="Lucida Sans Unicode"/>
          <w:b/>
          <w:i/>
          <w:iCs/>
        </w:rPr>
      </w:pPr>
      <w:r>
        <w:rPr>
          <w:rFonts w:ascii="Calibri" w:hAnsi="Calibri" w:cs="Lucida Sans Unicode"/>
          <w:b/>
          <w:i/>
          <w:iCs/>
        </w:rPr>
        <w:t>Mariendogmen</w:t>
      </w:r>
    </w:p>
    <w:p w:rsidR="00296B39" w:rsidRDefault="00296B39" w:rsidP="00296B39">
      <w:pPr>
        <w:ind w:left="6118" w:hanging="454"/>
        <w:jc w:val="both"/>
        <w:rPr>
          <w:rFonts w:ascii="Calibri" w:hAnsi="Calibri" w:cs="Lucida Sans Unicode"/>
          <w:b/>
          <w:i/>
          <w:iCs/>
        </w:rPr>
      </w:pPr>
    </w:p>
    <w:p w:rsidR="00296B39" w:rsidRDefault="00FD4451" w:rsidP="00296B39">
      <w:pPr>
        <w:ind w:left="6118" w:hanging="454"/>
        <w:jc w:val="both"/>
        <w:rPr>
          <w:rFonts w:ascii="Calibri" w:hAnsi="Calibri" w:cs="Lucida Sans Unicode"/>
          <w:b/>
          <w:i/>
          <w:iCs/>
        </w:rPr>
      </w:pPr>
      <w:r>
        <w:rPr>
          <w:rFonts w:ascii="Calibri" w:hAnsi="Calibri" w:cs="Lucida Sans Unicode"/>
          <w:b/>
          <w:i/>
          <w:i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55pt;margin-top:3.7pt;width:478.3pt;height:361.05pt;z-index:251661312" stroked="t" strokecolor="gray [1629]">
            <v:imagedata r:id="rId9" o:title=""/>
            <w10:wrap type="square"/>
          </v:shape>
          <o:OLEObject Type="Embed" ProgID="PowerPoint.Slide.12" ShapeID="_x0000_s1026" DrawAspect="Content" ObjectID="_1567343091" r:id="rId10"/>
        </w:pict>
      </w:r>
      <w:r w:rsidR="00296B39">
        <w:rPr>
          <w:rFonts w:ascii="Calibri" w:hAnsi="Calibri" w:cs="Lucida Sans Unicode"/>
          <w:b/>
          <w:i/>
          <w:iCs/>
        </w:rPr>
        <w:t>Quelle: Martin Deutsch</w:t>
      </w:r>
    </w:p>
    <w:p w:rsidR="00296B39" w:rsidRPr="00860F4E" w:rsidRDefault="00296B39" w:rsidP="00296B39">
      <w:pPr>
        <w:ind w:left="454" w:hanging="454"/>
        <w:jc w:val="both"/>
        <w:rPr>
          <w:rFonts w:ascii="Calibri" w:hAnsi="Calibri" w:cs="Lucida Sans Unicode"/>
          <w:b/>
          <w:i/>
          <w:iCs/>
        </w:rPr>
      </w:pPr>
    </w:p>
    <w:p w:rsidR="002A74D7" w:rsidRDefault="002A74D7"/>
    <w:sectPr w:rsidR="002A74D7" w:rsidSect="00163629">
      <w:footerReference w:type="default" r:id="rId11"/>
      <w:pgSz w:w="11906" w:h="16838" w:code="9"/>
      <w:pgMar w:top="1247" w:right="1247" w:bottom="1247" w:left="1247"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4451" w:rsidRDefault="00FD4451" w:rsidP="00296B39">
      <w:r>
        <w:separator/>
      </w:r>
    </w:p>
  </w:endnote>
  <w:endnote w:type="continuationSeparator" w:id="0">
    <w:p w:rsidR="00FD4451" w:rsidRDefault="00FD4451" w:rsidP="00296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6B39" w:rsidRPr="00296B39" w:rsidRDefault="00296B39" w:rsidP="00296B39">
    <w:pPr>
      <w:pStyle w:val="Fuzeile"/>
      <w:pBdr>
        <w:top w:val="thinThickSmallGap" w:sz="24" w:space="1" w:color="622423" w:themeColor="accent2" w:themeShade="7F"/>
      </w:pBdr>
      <w:rPr>
        <w:rFonts w:asciiTheme="minorHAnsi" w:hAnsiTheme="minorHAnsi"/>
        <w:i/>
      </w:rPr>
    </w:pPr>
    <w:proofErr w:type="spellStart"/>
    <w:r w:rsidRPr="00296B39">
      <w:rPr>
        <w:rFonts w:asciiTheme="minorHAnsi" w:hAnsiTheme="minorHAnsi"/>
        <w:i/>
      </w:rPr>
      <w:t>Maria_Urbild</w:t>
    </w:r>
    <w:proofErr w:type="spellEnd"/>
    <w:r w:rsidRPr="00296B39">
      <w:rPr>
        <w:rFonts w:asciiTheme="minorHAnsi" w:hAnsiTheme="minorHAnsi"/>
        <w:i/>
      </w:rPr>
      <w:t xml:space="preserve"> der Kirche</w:t>
    </w:r>
    <w:r w:rsidRPr="00296B39">
      <w:rPr>
        <w:rFonts w:asciiTheme="minorHAnsi" w:hAnsiTheme="minorHAnsi"/>
        <w:i/>
      </w:rPr>
      <w:tab/>
    </w:r>
    <w:r w:rsidRPr="00296B39">
      <w:rPr>
        <w:rFonts w:asciiTheme="minorHAnsi" w:hAnsiTheme="minorHAnsi"/>
        <w:i/>
      </w:rPr>
      <w:tab/>
      <w:t xml:space="preserve">Seite </w:t>
    </w:r>
    <w:r w:rsidR="00EE164D" w:rsidRPr="00296B39">
      <w:rPr>
        <w:rFonts w:asciiTheme="minorHAnsi" w:hAnsiTheme="minorHAnsi"/>
        <w:i/>
      </w:rPr>
      <w:fldChar w:fldCharType="begin"/>
    </w:r>
    <w:r w:rsidRPr="00296B39">
      <w:rPr>
        <w:rFonts w:asciiTheme="minorHAnsi" w:hAnsiTheme="minorHAnsi"/>
        <w:i/>
      </w:rPr>
      <w:instrText xml:space="preserve"> PAGE   \* MERGEFORMAT </w:instrText>
    </w:r>
    <w:r w:rsidR="00EE164D" w:rsidRPr="00296B39">
      <w:rPr>
        <w:rFonts w:asciiTheme="minorHAnsi" w:hAnsiTheme="minorHAnsi"/>
        <w:i/>
      </w:rPr>
      <w:fldChar w:fldCharType="separate"/>
    </w:r>
    <w:r w:rsidR="00063B78">
      <w:rPr>
        <w:rFonts w:asciiTheme="minorHAnsi" w:hAnsiTheme="minorHAnsi"/>
        <w:i/>
        <w:noProof/>
      </w:rPr>
      <w:t>1</w:t>
    </w:r>
    <w:r w:rsidR="00EE164D" w:rsidRPr="00296B39">
      <w:rPr>
        <w:rFonts w:asciiTheme="minorHAnsi" w:hAnsiTheme="minorHAnsi"/>
        <w:i/>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4451" w:rsidRDefault="00FD4451" w:rsidP="00296B39">
      <w:r>
        <w:separator/>
      </w:r>
    </w:p>
  </w:footnote>
  <w:footnote w:type="continuationSeparator" w:id="0">
    <w:p w:rsidR="00FD4451" w:rsidRDefault="00FD4451" w:rsidP="00296B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6499"/>
    <w:multiLevelType w:val="hybridMultilevel"/>
    <w:tmpl w:val="CDA60918"/>
    <w:lvl w:ilvl="0" w:tplc="0C070001">
      <w:start w:val="1"/>
      <w:numFmt w:val="bullet"/>
      <w:lvlText w:val=""/>
      <w:lvlJc w:val="left"/>
      <w:pPr>
        <w:ind w:left="720" w:hanging="360"/>
      </w:pPr>
      <w:rPr>
        <w:rFonts w:ascii="Symbol" w:hAnsi="Symbol"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nsid w:val="0C53020B"/>
    <w:multiLevelType w:val="hybridMultilevel"/>
    <w:tmpl w:val="9170E41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23A5DA1"/>
    <w:multiLevelType w:val="hybridMultilevel"/>
    <w:tmpl w:val="52BA12C8"/>
    <w:lvl w:ilvl="0" w:tplc="0C070001">
      <w:start w:val="1"/>
      <w:numFmt w:val="bullet"/>
      <w:lvlText w:val=""/>
      <w:lvlJc w:val="left"/>
      <w:pPr>
        <w:ind w:left="1174" w:hanging="360"/>
      </w:pPr>
      <w:rPr>
        <w:rFonts w:ascii="Symbol" w:hAnsi="Symbol" w:hint="default"/>
      </w:rPr>
    </w:lvl>
    <w:lvl w:ilvl="1" w:tplc="0C070003" w:tentative="1">
      <w:start w:val="1"/>
      <w:numFmt w:val="bullet"/>
      <w:lvlText w:val="o"/>
      <w:lvlJc w:val="left"/>
      <w:pPr>
        <w:ind w:left="1894" w:hanging="360"/>
      </w:pPr>
      <w:rPr>
        <w:rFonts w:ascii="Courier New" w:hAnsi="Courier New" w:cs="Courier New" w:hint="default"/>
      </w:rPr>
    </w:lvl>
    <w:lvl w:ilvl="2" w:tplc="0C070005" w:tentative="1">
      <w:start w:val="1"/>
      <w:numFmt w:val="bullet"/>
      <w:lvlText w:val=""/>
      <w:lvlJc w:val="left"/>
      <w:pPr>
        <w:ind w:left="2614" w:hanging="360"/>
      </w:pPr>
      <w:rPr>
        <w:rFonts w:ascii="Wingdings" w:hAnsi="Wingdings" w:hint="default"/>
      </w:rPr>
    </w:lvl>
    <w:lvl w:ilvl="3" w:tplc="0C070001" w:tentative="1">
      <w:start w:val="1"/>
      <w:numFmt w:val="bullet"/>
      <w:lvlText w:val=""/>
      <w:lvlJc w:val="left"/>
      <w:pPr>
        <w:ind w:left="3334" w:hanging="360"/>
      </w:pPr>
      <w:rPr>
        <w:rFonts w:ascii="Symbol" w:hAnsi="Symbol" w:hint="default"/>
      </w:rPr>
    </w:lvl>
    <w:lvl w:ilvl="4" w:tplc="0C070003" w:tentative="1">
      <w:start w:val="1"/>
      <w:numFmt w:val="bullet"/>
      <w:lvlText w:val="o"/>
      <w:lvlJc w:val="left"/>
      <w:pPr>
        <w:ind w:left="4054" w:hanging="360"/>
      </w:pPr>
      <w:rPr>
        <w:rFonts w:ascii="Courier New" w:hAnsi="Courier New" w:cs="Courier New" w:hint="default"/>
      </w:rPr>
    </w:lvl>
    <w:lvl w:ilvl="5" w:tplc="0C070005" w:tentative="1">
      <w:start w:val="1"/>
      <w:numFmt w:val="bullet"/>
      <w:lvlText w:val=""/>
      <w:lvlJc w:val="left"/>
      <w:pPr>
        <w:ind w:left="4774" w:hanging="360"/>
      </w:pPr>
      <w:rPr>
        <w:rFonts w:ascii="Wingdings" w:hAnsi="Wingdings" w:hint="default"/>
      </w:rPr>
    </w:lvl>
    <w:lvl w:ilvl="6" w:tplc="0C070001" w:tentative="1">
      <w:start w:val="1"/>
      <w:numFmt w:val="bullet"/>
      <w:lvlText w:val=""/>
      <w:lvlJc w:val="left"/>
      <w:pPr>
        <w:ind w:left="5494" w:hanging="360"/>
      </w:pPr>
      <w:rPr>
        <w:rFonts w:ascii="Symbol" w:hAnsi="Symbol" w:hint="default"/>
      </w:rPr>
    </w:lvl>
    <w:lvl w:ilvl="7" w:tplc="0C070003" w:tentative="1">
      <w:start w:val="1"/>
      <w:numFmt w:val="bullet"/>
      <w:lvlText w:val="o"/>
      <w:lvlJc w:val="left"/>
      <w:pPr>
        <w:ind w:left="6214" w:hanging="360"/>
      </w:pPr>
      <w:rPr>
        <w:rFonts w:ascii="Courier New" w:hAnsi="Courier New" w:cs="Courier New" w:hint="default"/>
      </w:rPr>
    </w:lvl>
    <w:lvl w:ilvl="8" w:tplc="0C070005" w:tentative="1">
      <w:start w:val="1"/>
      <w:numFmt w:val="bullet"/>
      <w:lvlText w:val=""/>
      <w:lvlJc w:val="left"/>
      <w:pPr>
        <w:ind w:left="6934" w:hanging="360"/>
      </w:pPr>
      <w:rPr>
        <w:rFonts w:ascii="Wingdings" w:hAnsi="Wingdings" w:hint="default"/>
      </w:rPr>
    </w:lvl>
  </w:abstractNum>
  <w:abstractNum w:abstractNumId="3">
    <w:nsid w:val="49227298"/>
    <w:multiLevelType w:val="hybridMultilevel"/>
    <w:tmpl w:val="A0FEBBF6"/>
    <w:lvl w:ilvl="0" w:tplc="0C070001">
      <w:start w:val="1"/>
      <w:numFmt w:val="bullet"/>
      <w:lvlText w:val=""/>
      <w:lvlJc w:val="left"/>
      <w:pPr>
        <w:ind w:left="1628" w:hanging="360"/>
      </w:pPr>
      <w:rPr>
        <w:rFonts w:ascii="Symbol" w:hAnsi="Symbol" w:hint="default"/>
      </w:rPr>
    </w:lvl>
    <w:lvl w:ilvl="1" w:tplc="0C070003" w:tentative="1">
      <w:start w:val="1"/>
      <w:numFmt w:val="bullet"/>
      <w:lvlText w:val="o"/>
      <w:lvlJc w:val="left"/>
      <w:pPr>
        <w:ind w:left="2348" w:hanging="360"/>
      </w:pPr>
      <w:rPr>
        <w:rFonts w:ascii="Courier New" w:hAnsi="Courier New" w:cs="Courier New" w:hint="default"/>
      </w:rPr>
    </w:lvl>
    <w:lvl w:ilvl="2" w:tplc="0C070005" w:tentative="1">
      <w:start w:val="1"/>
      <w:numFmt w:val="bullet"/>
      <w:lvlText w:val=""/>
      <w:lvlJc w:val="left"/>
      <w:pPr>
        <w:ind w:left="3068" w:hanging="360"/>
      </w:pPr>
      <w:rPr>
        <w:rFonts w:ascii="Wingdings" w:hAnsi="Wingdings" w:hint="default"/>
      </w:rPr>
    </w:lvl>
    <w:lvl w:ilvl="3" w:tplc="0C070001" w:tentative="1">
      <w:start w:val="1"/>
      <w:numFmt w:val="bullet"/>
      <w:lvlText w:val=""/>
      <w:lvlJc w:val="left"/>
      <w:pPr>
        <w:ind w:left="3788" w:hanging="360"/>
      </w:pPr>
      <w:rPr>
        <w:rFonts w:ascii="Symbol" w:hAnsi="Symbol" w:hint="default"/>
      </w:rPr>
    </w:lvl>
    <w:lvl w:ilvl="4" w:tplc="0C070003" w:tentative="1">
      <w:start w:val="1"/>
      <w:numFmt w:val="bullet"/>
      <w:lvlText w:val="o"/>
      <w:lvlJc w:val="left"/>
      <w:pPr>
        <w:ind w:left="4508" w:hanging="360"/>
      </w:pPr>
      <w:rPr>
        <w:rFonts w:ascii="Courier New" w:hAnsi="Courier New" w:cs="Courier New" w:hint="default"/>
      </w:rPr>
    </w:lvl>
    <w:lvl w:ilvl="5" w:tplc="0C070005" w:tentative="1">
      <w:start w:val="1"/>
      <w:numFmt w:val="bullet"/>
      <w:lvlText w:val=""/>
      <w:lvlJc w:val="left"/>
      <w:pPr>
        <w:ind w:left="5228" w:hanging="360"/>
      </w:pPr>
      <w:rPr>
        <w:rFonts w:ascii="Wingdings" w:hAnsi="Wingdings" w:hint="default"/>
      </w:rPr>
    </w:lvl>
    <w:lvl w:ilvl="6" w:tplc="0C070001" w:tentative="1">
      <w:start w:val="1"/>
      <w:numFmt w:val="bullet"/>
      <w:lvlText w:val=""/>
      <w:lvlJc w:val="left"/>
      <w:pPr>
        <w:ind w:left="5948" w:hanging="360"/>
      </w:pPr>
      <w:rPr>
        <w:rFonts w:ascii="Symbol" w:hAnsi="Symbol" w:hint="default"/>
      </w:rPr>
    </w:lvl>
    <w:lvl w:ilvl="7" w:tplc="0C070003" w:tentative="1">
      <w:start w:val="1"/>
      <w:numFmt w:val="bullet"/>
      <w:lvlText w:val="o"/>
      <w:lvlJc w:val="left"/>
      <w:pPr>
        <w:ind w:left="6668" w:hanging="360"/>
      </w:pPr>
      <w:rPr>
        <w:rFonts w:ascii="Courier New" w:hAnsi="Courier New" w:cs="Courier New" w:hint="default"/>
      </w:rPr>
    </w:lvl>
    <w:lvl w:ilvl="8" w:tplc="0C070005" w:tentative="1">
      <w:start w:val="1"/>
      <w:numFmt w:val="bullet"/>
      <w:lvlText w:val=""/>
      <w:lvlJc w:val="left"/>
      <w:pPr>
        <w:ind w:left="7388" w:hanging="360"/>
      </w:pPr>
      <w:rPr>
        <w:rFonts w:ascii="Wingdings" w:hAnsi="Wingdings" w:hint="default"/>
      </w:rPr>
    </w:lvl>
  </w:abstractNum>
  <w:abstractNum w:abstractNumId="4">
    <w:nsid w:val="4A3B0352"/>
    <w:multiLevelType w:val="hybridMultilevel"/>
    <w:tmpl w:val="FFCA7486"/>
    <w:lvl w:ilvl="0" w:tplc="0C070001">
      <w:start w:val="1"/>
      <w:numFmt w:val="bullet"/>
      <w:lvlText w:val=""/>
      <w:lvlJc w:val="left"/>
      <w:pPr>
        <w:ind w:left="644" w:hanging="360"/>
      </w:pPr>
      <w:rPr>
        <w:rFonts w:ascii="Symbol" w:hAnsi="Symbol" w:hint="default"/>
      </w:rPr>
    </w:lvl>
    <w:lvl w:ilvl="1" w:tplc="0C070003">
      <w:start w:val="1"/>
      <w:numFmt w:val="bullet"/>
      <w:lvlText w:val="o"/>
      <w:lvlJc w:val="left"/>
      <w:pPr>
        <w:ind w:left="2348" w:hanging="360"/>
      </w:pPr>
      <w:rPr>
        <w:rFonts w:ascii="Courier New" w:hAnsi="Courier New" w:cs="Courier New" w:hint="default"/>
      </w:rPr>
    </w:lvl>
    <w:lvl w:ilvl="2" w:tplc="0C070005">
      <w:start w:val="1"/>
      <w:numFmt w:val="bullet"/>
      <w:lvlText w:val=""/>
      <w:lvlJc w:val="left"/>
      <w:pPr>
        <w:ind w:left="3068" w:hanging="360"/>
      </w:pPr>
      <w:rPr>
        <w:rFonts w:ascii="Wingdings" w:hAnsi="Wingdings" w:hint="default"/>
      </w:rPr>
    </w:lvl>
    <w:lvl w:ilvl="3" w:tplc="0C070001" w:tentative="1">
      <w:start w:val="1"/>
      <w:numFmt w:val="bullet"/>
      <w:lvlText w:val=""/>
      <w:lvlJc w:val="left"/>
      <w:pPr>
        <w:ind w:left="3788" w:hanging="360"/>
      </w:pPr>
      <w:rPr>
        <w:rFonts w:ascii="Symbol" w:hAnsi="Symbol" w:hint="default"/>
      </w:rPr>
    </w:lvl>
    <w:lvl w:ilvl="4" w:tplc="0C070003" w:tentative="1">
      <w:start w:val="1"/>
      <w:numFmt w:val="bullet"/>
      <w:lvlText w:val="o"/>
      <w:lvlJc w:val="left"/>
      <w:pPr>
        <w:ind w:left="4508" w:hanging="360"/>
      </w:pPr>
      <w:rPr>
        <w:rFonts w:ascii="Courier New" w:hAnsi="Courier New" w:cs="Courier New" w:hint="default"/>
      </w:rPr>
    </w:lvl>
    <w:lvl w:ilvl="5" w:tplc="0C070005" w:tentative="1">
      <w:start w:val="1"/>
      <w:numFmt w:val="bullet"/>
      <w:lvlText w:val=""/>
      <w:lvlJc w:val="left"/>
      <w:pPr>
        <w:ind w:left="5228" w:hanging="360"/>
      </w:pPr>
      <w:rPr>
        <w:rFonts w:ascii="Wingdings" w:hAnsi="Wingdings" w:hint="default"/>
      </w:rPr>
    </w:lvl>
    <w:lvl w:ilvl="6" w:tplc="0C070001" w:tentative="1">
      <w:start w:val="1"/>
      <w:numFmt w:val="bullet"/>
      <w:lvlText w:val=""/>
      <w:lvlJc w:val="left"/>
      <w:pPr>
        <w:ind w:left="5948" w:hanging="360"/>
      </w:pPr>
      <w:rPr>
        <w:rFonts w:ascii="Symbol" w:hAnsi="Symbol" w:hint="default"/>
      </w:rPr>
    </w:lvl>
    <w:lvl w:ilvl="7" w:tplc="0C070003" w:tentative="1">
      <w:start w:val="1"/>
      <w:numFmt w:val="bullet"/>
      <w:lvlText w:val="o"/>
      <w:lvlJc w:val="left"/>
      <w:pPr>
        <w:ind w:left="6668" w:hanging="360"/>
      </w:pPr>
      <w:rPr>
        <w:rFonts w:ascii="Courier New" w:hAnsi="Courier New" w:cs="Courier New" w:hint="default"/>
      </w:rPr>
    </w:lvl>
    <w:lvl w:ilvl="8" w:tplc="0C070005" w:tentative="1">
      <w:start w:val="1"/>
      <w:numFmt w:val="bullet"/>
      <w:lvlText w:val=""/>
      <w:lvlJc w:val="left"/>
      <w:pPr>
        <w:ind w:left="7388" w:hanging="360"/>
      </w:pPr>
      <w:rPr>
        <w:rFonts w:ascii="Wingdings" w:hAnsi="Wingdings" w:hint="default"/>
      </w:rPr>
    </w:lvl>
  </w:abstractNum>
  <w:abstractNum w:abstractNumId="5">
    <w:nsid w:val="578C61EB"/>
    <w:multiLevelType w:val="hybridMultilevel"/>
    <w:tmpl w:val="5AF2860A"/>
    <w:lvl w:ilvl="0" w:tplc="0C070001">
      <w:start w:val="1"/>
      <w:numFmt w:val="bullet"/>
      <w:lvlText w:val=""/>
      <w:lvlJc w:val="left"/>
      <w:pPr>
        <w:ind w:left="720" w:hanging="360"/>
      </w:pPr>
      <w:rPr>
        <w:rFonts w:ascii="Symbol" w:hAnsi="Symbol" w:hint="default"/>
        <w:color w:val="auto"/>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nsid w:val="5C306591"/>
    <w:multiLevelType w:val="hybridMultilevel"/>
    <w:tmpl w:val="BD5C2C60"/>
    <w:lvl w:ilvl="0" w:tplc="04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0"/>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B39"/>
    <w:rsid w:val="00000548"/>
    <w:rsid w:val="000009F8"/>
    <w:rsid w:val="00000A74"/>
    <w:rsid w:val="00001A24"/>
    <w:rsid w:val="00001DCF"/>
    <w:rsid w:val="00001E1F"/>
    <w:rsid w:val="00002AD7"/>
    <w:rsid w:val="00002E89"/>
    <w:rsid w:val="000034B4"/>
    <w:rsid w:val="000036CB"/>
    <w:rsid w:val="00003B9D"/>
    <w:rsid w:val="00003D88"/>
    <w:rsid w:val="000040B7"/>
    <w:rsid w:val="000057E4"/>
    <w:rsid w:val="00005D00"/>
    <w:rsid w:val="00007D9B"/>
    <w:rsid w:val="000114E3"/>
    <w:rsid w:val="00011548"/>
    <w:rsid w:val="000115AF"/>
    <w:rsid w:val="0001200B"/>
    <w:rsid w:val="00012308"/>
    <w:rsid w:val="0001234A"/>
    <w:rsid w:val="0001235E"/>
    <w:rsid w:val="00012522"/>
    <w:rsid w:val="000127BA"/>
    <w:rsid w:val="00012AE3"/>
    <w:rsid w:val="00012F4D"/>
    <w:rsid w:val="00013183"/>
    <w:rsid w:val="0001320D"/>
    <w:rsid w:val="00013BDF"/>
    <w:rsid w:val="00014069"/>
    <w:rsid w:val="00014249"/>
    <w:rsid w:val="0001497D"/>
    <w:rsid w:val="00014BF1"/>
    <w:rsid w:val="00015065"/>
    <w:rsid w:val="000151E9"/>
    <w:rsid w:val="000153AD"/>
    <w:rsid w:val="00015440"/>
    <w:rsid w:val="00015F65"/>
    <w:rsid w:val="00016173"/>
    <w:rsid w:val="00016DA0"/>
    <w:rsid w:val="00017016"/>
    <w:rsid w:val="0002024A"/>
    <w:rsid w:val="000203BE"/>
    <w:rsid w:val="000204D9"/>
    <w:rsid w:val="0002067E"/>
    <w:rsid w:val="00020895"/>
    <w:rsid w:val="00021A3F"/>
    <w:rsid w:val="00021B38"/>
    <w:rsid w:val="0002251E"/>
    <w:rsid w:val="00023404"/>
    <w:rsid w:val="00023B91"/>
    <w:rsid w:val="00023C8E"/>
    <w:rsid w:val="00023E34"/>
    <w:rsid w:val="00024460"/>
    <w:rsid w:val="000252FF"/>
    <w:rsid w:val="000253EE"/>
    <w:rsid w:val="00025A25"/>
    <w:rsid w:val="00026106"/>
    <w:rsid w:val="0002670A"/>
    <w:rsid w:val="00026BAE"/>
    <w:rsid w:val="000275DD"/>
    <w:rsid w:val="00027AA3"/>
    <w:rsid w:val="00027C9D"/>
    <w:rsid w:val="00030416"/>
    <w:rsid w:val="000312BD"/>
    <w:rsid w:val="0003168D"/>
    <w:rsid w:val="00032C6F"/>
    <w:rsid w:val="00033478"/>
    <w:rsid w:val="00033C2A"/>
    <w:rsid w:val="0003633F"/>
    <w:rsid w:val="00036F64"/>
    <w:rsid w:val="000375DF"/>
    <w:rsid w:val="000402EB"/>
    <w:rsid w:val="000403C4"/>
    <w:rsid w:val="000407CC"/>
    <w:rsid w:val="0004106F"/>
    <w:rsid w:val="00041161"/>
    <w:rsid w:val="00041228"/>
    <w:rsid w:val="00041C03"/>
    <w:rsid w:val="0004245E"/>
    <w:rsid w:val="00042DEC"/>
    <w:rsid w:val="000432B4"/>
    <w:rsid w:val="0004430C"/>
    <w:rsid w:val="00044619"/>
    <w:rsid w:val="000447ED"/>
    <w:rsid w:val="00044F4B"/>
    <w:rsid w:val="000458CE"/>
    <w:rsid w:val="00046588"/>
    <w:rsid w:val="00046F7C"/>
    <w:rsid w:val="00047260"/>
    <w:rsid w:val="00047706"/>
    <w:rsid w:val="0004781C"/>
    <w:rsid w:val="000516AC"/>
    <w:rsid w:val="00052B38"/>
    <w:rsid w:val="00052CA3"/>
    <w:rsid w:val="00053531"/>
    <w:rsid w:val="0005380F"/>
    <w:rsid w:val="00053C11"/>
    <w:rsid w:val="000550E5"/>
    <w:rsid w:val="00055AF7"/>
    <w:rsid w:val="00055B78"/>
    <w:rsid w:val="000560E0"/>
    <w:rsid w:val="000562C6"/>
    <w:rsid w:val="000563FD"/>
    <w:rsid w:val="00056996"/>
    <w:rsid w:val="00056998"/>
    <w:rsid w:val="00056D27"/>
    <w:rsid w:val="000571A6"/>
    <w:rsid w:val="000578FB"/>
    <w:rsid w:val="00057996"/>
    <w:rsid w:val="00061193"/>
    <w:rsid w:val="00061892"/>
    <w:rsid w:val="000619E8"/>
    <w:rsid w:val="00063757"/>
    <w:rsid w:val="00063A5E"/>
    <w:rsid w:val="00063B78"/>
    <w:rsid w:val="00064211"/>
    <w:rsid w:val="00064948"/>
    <w:rsid w:val="00064A86"/>
    <w:rsid w:val="000655F7"/>
    <w:rsid w:val="00065A1E"/>
    <w:rsid w:val="00065F95"/>
    <w:rsid w:val="000661E3"/>
    <w:rsid w:val="00066588"/>
    <w:rsid w:val="000670DE"/>
    <w:rsid w:val="000675F4"/>
    <w:rsid w:val="000704DC"/>
    <w:rsid w:val="000709C3"/>
    <w:rsid w:val="00070FC1"/>
    <w:rsid w:val="000712DD"/>
    <w:rsid w:val="00071461"/>
    <w:rsid w:val="00071884"/>
    <w:rsid w:val="00071961"/>
    <w:rsid w:val="00071F46"/>
    <w:rsid w:val="00072050"/>
    <w:rsid w:val="00072ACB"/>
    <w:rsid w:val="00075541"/>
    <w:rsid w:val="00075D0D"/>
    <w:rsid w:val="0007600C"/>
    <w:rsid w:val="000765EB"/>
    <w:rsid w:val="0007688D"/>
    <w:rsid w:val="00076F97"/>
    <w:rsid w:val="00080360"/>
    <w:rsid w:val="00080A97"/>
    <w:rsid w:val="00080EAE"/>
    <w:rsid w:val="00081852"/>
    <w:rsid w:val="000819BF"/>
    <w:rsid w:val="00081B9C"/>
    <w:rsid w:val="0008356F"/>
    <w:rsid w:val="00083855"/>
    <w:rsid w:val="00083D71"/>
    <w:rsid w:val="000843F9"/>
    <w:rsid w:val="000859C0"/>
    <w:rsid w:val="000871BA"/>
    <w:rsid w:val="00090F3D"/>
    <w:rsid w:val="000914B1"/>
    <w:rsid w:val="00091D0E"/>
    <w:rsid w:val="00091DD0"/>
    <w:rsid w:val="0009237F"/>
    <w:rsid w:val="00092381"/>
    <w:rsid w:val="00093257"/>
    <w:rsid w:val="000939AC"/>
    <w:rsid w:val="00093AE0"/>
    <w:rsid w:val="00094A52"/>
    <w:rsid w:val="000956C0"/>
    <w:rsid w:val="00096556"/>
    <w:rsid w:val="00096780"/>
    <w:rsid w:val="000968E3"/>
    <w:rsid w:val="00096998"/>
    <w:rsid w:val="000974B4"/>
    <w:rsid w:val="000978C6"/>
    <w:rsid w:val="00097A2B"/>
    <w:rsid w:val="000A058E"/>
    <w:rsid w:val="000A088A"/>
    <w:rsid w:val="000A1C83"/>
    <w:rsid w:val="000A2E22"/>
    <w:rsid w:val="000A325E"/>
    <w:rsid w:val="000A341C"/>
    <w:rsid w:val="000A3D71"/>
    <w:rsid w:val="000A4601"/>
    <w:rsid w:val="000A49EA"/>
    <w:rsid w:val="000A4ED2"/>
    <w:rsid w:val="000A543A"/>
    <w:rsid w:val="000A5CE6"/>
    <w:rsid w:val="000A64A7"/>
    <w:rsid w:val="000A6894"/>
    <w:rsid w:val="000A7081"/>
    <w:rsid w:val="000A739A"/>
    <w:rsid w:val="000A76B4"/>
    <w:rsid w:val="000A76E6"/>
    <w:rsid w:val="000A7CDE"/>
    <w:rsid w:val="000A7EF4"/>
    <w:rsid w:val="000B033D"/>
    <w:rsid w:val="000B0413"/>
    <w:rsid w:val="000B06B7"/>
    <w:rsid w:val="000B098A"/>
    <w:rsid w:val="000B0CD4"/>
    <w:rsid w:val="000B1015"/>
    <w:rsid w:val="000B16F8"/>
    <w:rsid w:val="000B2D7B"/>
    <w:rsid w:val="000B30C4"/>
    <w:rsid w:val="000B38D8"/>
    <w:rsid w:val="000B3BDF"/>
    <w:rsid w:val="000B40A4"/>
    <w:rsid w:val="000B416D"/>
    <w:rsid w:val="000B4AD0"/>
    <w:rsid w:val="000B62A1"/>
    <w:rsid w:val="000B6E37"/>
    <w:rsid w:val="000B7270"/>
    <w:rsid w:val="000B7987"/>
    <w:rsid w:val="000B7E6F"/>
    <w:rsid w:val="000B7EB7"/>
    <w:rsid w:val="000C075F"/>
    <w:rsid w:val="000C0AD4"/>
    <w:rsid w:val="000C124C"/>
    <w:rsid w:val="000C15FF"/>
    <w:rsid w:val="000C1E59"/>
    <w:rsid w:val="000C1F73"/>
    <w:rsid w:val="000C2131"/>
    <w:rsid w:val="000C3661"/>
    <w:rsid w:val="000C3CF2"/>
    <w:rsid w:val="000C43AF"/>
    <w:rsid w:val="000C6091"/>
    <w:rsid w:val="000C6505"/>
    <w:rsid w:val="000C658A"/>
    <w:rsid w:val="000C691D"/>
    <w:rsid w:val="000D01ED"/>
    <w:rsid w:val="000D06D6"/>
    <w:rsid w:val="000D0C40"/>
    <w:rsid w:val="000D0FD9"/>
    <w:rsid w:val="000D1593"/>
    <w:rsid w:val="000D1770"/>
    <w:rsid w:val="000D1801"/>
    <w:rsid w:val="000D19F3"/>
    <w:rsid w:val="000D1D2D"/>
    <w:rsid w:val="000D2005"/>
    <w:rsid w:val="000D223D"/>
    <w:rsid w:val="000D2703"/>
    <w:rsid w:val="000D2982"/>
    <w:rsid w:val="000D2F47"/>
    <w:rsid w:val="000D30C2"/>
    <w:rsid w:val="000D36AE"/>
    <w:rsid w:val="000D4396"/>
    <w:rsid w:val="000D489A"/>
    <w:rsid w:val="000D51FF"/>
    <w:rsid w:val="000D59B6"/>
    <w:rsid w:val="000D615C"/>
    <w:rsid w:val="000D61A3"/>
    <w:rsid w:val="000D64C8"/>
    <w:rsid w:val="000D65CF"/>
    <w:rsid w:val="000D668E"/>
    <w:rsid w:val="000D73B2"/>
    <w:rsid w:val="000D75E9"/>
    <w:rsid w:val="000E02A0"/>
    <w:rsid w:val="000E0BD8"/>
    <w:rsid w:val="000E0ED3"/>
    <w:rsid w:val="000E12FB"/>
    <w:rsid w:val="000E1318"/>
    <w:rsid w:val="000E1EDD"/>
    <w:rsid w:val="000E2786"/>
    <w:rsid w:val="000E3B0F"/>
    <w:rsid w:val="000E3E00"/>
    <w:rsid w:val="000E4668"/>
    <w:rsid w:val="000E567E"/>
    <w:rsid w:val="000E5BD7"/>
    <w:rsid w:val="000E6A7B"/>
    <w:rsid w:val="000E6B50"/>
    <w:rsid w:val="000E6D1C"/>
    <w:rsid w:val="000E6FFE"/>
    <w:rsid w:val="000E7015"/>
    <w:rsid w:val="000E7132"/>
    <w:rsid w:val="000E76D0"/>
    <w:rsid w:val="000F02D5"/>
    <w:rsid w:val="000F044A"/>
    <w:rsid w:val="000F0940"/>
    <w:rsid w:val="000F0F37"/>
    <w:rsid w:val="000F15CB"/>
    <w:rsid w:val="000F1768"/>
    <w:rsid w:val="000F1F4C"/>
    <w:rsid w:val="000F221C"/>
    <w:rsid w:val="000F378C"/>
    <w:rsid w:val="000F3EAF"/>
    <w:rsid w:val="000F4AD4"/>
    <w:rsid w:val="000F4C8B"/>
    <w:rsid w:val="000F4CA8"/>
    <w:rsid w:val="000F5263"/>
    <w:rsid w:val="000F5FA5"/>
    <w:rsid w:val="000F62F6"/>
    <w:rsid w:val="000F63D7"/>
    <w:rsid w:val="000F644F"/>
    <w:rsid w:val="000F714C"/>
    <w:rsid w:val="000F776B"/>
    <w:rsid w:val="000F78E8"/>
    <w:rsid w:val="000F7A07"/>
    <w:rsid w:val="000F7E16"/>
    <w:rsid w:val="000F7F04"/>
    <w:rsid w:val="00100199"/>
    <w:rsid w:val="0010019E"/>
    <w:rsid w:val="001009EE"/>
    <w:rsid w:val="00100CE3"/>
    <w:rsid w:val="00101B48"/>
    <w:rsid w:val="00101C5D"/>
    <w:rsid w:val="00101DA0"/>
    <w:rsid w:val="0010254E"/>
    <w:rsid w:val="00102BBA"/>
    <w:rsid w:val="00103B3C"/>
    <w:rsid w:val="00103F39"/>
    <w:rsid w:val="001047D4"/>
    <w:rsid w:val="001056D3"/>
    <w:rsid w:val="001059DF"/>
    <w:rsid w:val="0010683D"/>
    <w:rsid w:val="00106DE6"/>
    <w:rsid w:val="00106FDC"/>
    <w:rsid w:val="001076C9"/>
    <w:rsid w:val="00107AF1"/>
    <w:rsid w:val="00107EBC"/>
    <w:rsid w:val="0011006B"/>
    <w:rsid w:val="0011029D"/>
    <w:rsid w:val="00110EE6"/>
    <w:rsid w:val="001113A3"/>
    <w:rsid w:val="00111AC2"/>
    <w:rsid w:val="001123EC"/>
    <w:rsid w:val="001126FA"/>
    <w:rsid w:val="001132DC"/>
    <w:rsid w:val="00114F5C"/>
    <w:rsid w:val="001157E7"/>
    <w:rsid w:val="00116DB4"/>
    <w:rsid w:val="00117245"/>
    <w:rsid w:val="00117CAE"/>
    <w:rsid w:val="00117DA2"/>
    <w:rsid w:val="00117DBD"/>
    <w:rsid w:val="001202DC"/>
    <w:rsid w:val="00120B47"/>
    <w:rsid w:val="00120F24"/>
    <w:rsid w:val="00120F9E"/>
    <w:rsid w:val="00120FBA"/>
    <w:rsid w:val="0012102A"/>
    <w:rsid w:val="00121D33"/>
    <w:rsid w:val="00122F17"/>
    <w:rsid w:val="00123B7A"/>
    <w:rsid w:val="00123C17"/>
    <w:rsid w:val="00123C39"/>
    <w:rsid w:val="00124399"/>
    <w:rsid w:val="00124678"/>
    <w:rsid w:val="00124717"/>
    <w:rsid w:val="00125D41"/>
    <w:rsid w:val="00126A5C"/>
    <w:rsid w:val="00131087"/>
    <w:rsid w:val="00131A60"/>
    <w:rsid w:val="001325E2"/>
    <w:rsid w:val="0013328D"/>
    <w:rsid w:val="00133A94"/>
    <w:rsid w:val="00133BD8"/>
    <w:rsid w:val="00133CE3"/>
    <w:rsid w:val="00133F16"/>
    <w:rsid w:val="00135B36"/>
    <w:rsid w:val="00135BF0"/>
    <w:rsid w:val="00136176"/>
    <w:rsid w:val="00137BE4"/>
    <w:rsid w:val="00140A55"/>
    <w:rsid w:val="0014125D"/>
    <w:rsid w:val="001414E8"/>
    <w:rsid w:val="00141972"/>
    <w:rsid w:val="00141AD6"/>
    <w:rsid w:val="00142047"/>
    <w:rsid w:val="001421CE"/>
    <w:rsid w:val="00142EE2"/>
    <w:rsid w:val="00143036"/>
    <w:rsid w:val="001432B3"/>
    <w:rsid w:val="00143515"/>
    <w:rsid w:val="00143643"/>
    <w:rsid w:val="00143C37"/>
    <w:rsid w:val="00144402"/>
    <w:rsid w:val="001446D7"/>
    <w:rsid w:val="001462AD"/>
    <w:rsid w:val="00146797"/>
    <w:rsid w:val="00146822"/>
    <w:rsid w:val="00146857"/>
    <w:rsid w:val="00147093"/>
    <w:rsid w:val="001471C2"/>
    <w:rsid w:val="00147219"/>
    <w:rsid w:val="00147963"/>
    <w:rsid w:val="00147AE4"/>
    <w:rsid w:val="00147EE5"/>
    <w:rsid w:val="001509F1"/>
    <w:rsid w:val="001510E6"/>
    <w:rsid w:val="0015116F"/>
    <w:rsid w:val="00151B09"/>
    <w:rsid w:val="00151D24"/>
    <w:rsid w:val="00151FBF"/>
    <w:rsid w:val="00152813"/>
    <w:rsid w:val="00153324"/>
    <w:rsid w:val="00153DBD"/>
    <w:rsid w:val="00154A0A"/>
    <w:rsid w:val="00156268"/>
    <w:rsid w:val="00156A74"/>
    <w:rsid w:val="0015712D"/>
    <w:rsid w:val="0015721E"/>
    <w:rsid w:val="00160C7C"/>
    <w:rsid w:val="00161213"/>
    <w:rsid w:val="00161567"/>
    <w:rsid w:val="0016170E"/>
    <w:rsid w:val="001633A3"/>
    <w:rsid w:val="00163629"/>
    <w:rsid w:val="00163847"/>
    <w:rsid w:val="00163CBE"/>
    <w:rsid w:val="00163D44"/>
    <w:rsid w:val="00164033"/>
    <w:rsid w:val="00164196"/>
    <w:rsid w:val="001642D4"/>
    <w:rsid w:val="001647D3"/>
    <w:rsid w:val="001650E9"/>
    <w:rsid w:val="00165E73"/>
    <w:rsid w:val="00165F9B"/>
    <w:rsid w:val="00167CC1"/>
    <w:rsid w:val="00167F3E"/>
    <w:rsid w:val="00170D6F"/>
    <w:rsid w:val="00171281"/>
    <w:rsid w:val="00171468"/>
    <w:rsid w:val="00171EAB"/>
    <w:rsid w:val="00172FFA"/>
    <w:rsid w:val="00173C35"/>
    <w:rsid w:val="00173E83"/>
    <w:rsid w:val="00174632"/>
    <w:rsid w:val="00175D18"/>
    <w:rsid w:val="0017611E"/>
    <w:rsid w:val="0017667F"/>
    <w:rsid w:val="00176818"/>
    <w:rsid w:val="0017733F"/>
    <w:rsid w:val="00180DC6"/>
    <w:rsid w:val="00180F7C"/>
    <w:rsid w:val="001810AE"/>
    <w:rsid w:val="001821C6"/>
    <w:rsid w:val="001824B1"/>
    <w:rsid w:val="0018327D"/>
    <w:rsid w:val="00184339"/>
    <w:rsid w:val="00184DA3"/>
    <w:rsid w:val="001855C5"/>
    <w:rsid w:val="00186242"/>
    <w:rsid w:val="001866A1"/>
    <w:rsid w:val="001871D9"/>
    <w:rsid w:val="00187721"/>
    <w:rsid w:val="00187F08"/>
    <w:rsid w:val="00190938"/>
    <w:rsid w:val="001910CA"/>
    <w:rsid w:val="001910F6"/>
    <w:rsid w:val="001919C4"/>
    <w:rsid w:val="00191AA4"/>
    <w:rsid w:val="00191CF9"/>
    <w:rsid w:val="00192950"/>
    <w:rsid w:val="0019426F"/>
    <w:rsid w:val="00194DAB"/>
    <w:rsid w:val="00194DD0"/>
    <w:rsid w:val="0019575B"/>
    <w:rsid w:val="00195896"/>
    <w:rsid w:val="001958B6"/>
    <w:rsid w:val="00195AE7"/>
    <w:rsid w:val="0019643E"/>
    <w:rsid w:val="00196599"/>
    <w:rsid w:val="0019686C"/>
    <w:rsid w:val="001969D7"/>
    <w:rsid w:val="00196BF4"/>
    <w:rsid w:val="00196C0E"/>
    <w:rsid w:val="001970AC"/>
    <w:rsid w:val="001A0E73"/>
    <w:rsid w:val="001A0EDD"/>
    <w:rsid w:val="001A200E"/>
    <w:rsid w:val="001A24D7"/>
    <w:rsid w:val="001A2A6A"/>
    <w:rsid w:val="001A2F70"/>
    <w:rsid w:val="001A3F6D"/>
    <w:rsid w:val="001A48ED"/>
    <w:rsid w:val="001A51AA"/>
    <w:rsid w:val="001A586D"/>
    <w:rsid w:val="001A5FB6"/>
    <w:rsid w:val="001A622A"/>
    <w:rsid w:val="001A6261"/>
    <w:rsid w:val="001A68B6"/>
    <w:rsid w:val="001A6B1F"/>
    <w:rsid w:val="001A6CBE"/>
    <w:rsid w:val="001B03C4"/>
    <w:rsid w:val="001B114C"/>
    <w:rsid w:val="001B11C1"/>
    <w:rsid w:val="001B1B03"/>
    <w:rsid w:val="001B284B"/>
    <w:rsid w:val="001B3475"/>
    <w:rsid w:val="001B3715"/>
    <w:rsid w:val="001B384F"/>
    <w:rsid w:val="001B3C27"/>
    <w:rsid w:val="001B42D8"/>
    <w:rsid w:val="001B4484"/>
    <w:rsid w:val="001B459F"/>
    <w:rsid w:val="001B53C9"/>
    <w:rsid w:val="001B772B"/>
    <w:rsid w:val="001B7A9C"/>
    <w:rsid w:val="001C1300"/>
    <w:rsid w:val="001C1ADC"/>
    <w:rsid w:val="001C1D8A"/>
    <w:rsid w:val="001C20E0"/>
    <w:rsid w:val="001C2E27"/>
    <w:rsid w:val="001C32CE"/>
    <w:rsid w:val="001C3812"/>
    <w:rsid w:val="001C460D"/>
    <w:rsid w:val="001C58CC"/>
    <w:rsid w:val="001C5B35"/>
    <w:rsid w:val="001C5C2E"/>
    <w:rsid w:val="001C5E99"/>
    <w:rsid w:val="001C5ED8"/>
    <w:rsid w:val="001C61BE"/>
    <w:rsid w:val="001C63BD"/>
    <w:rsid w:val="001C6A02"/>
    <w:rsid w:val="001C6A1F"/>
    <w:rsid w:val="001C78C3"/>
    <w:rsid w:val="001C7F94"/>
    <w:rsid w:val="001D036A"/>
    <w:rsid w:val="001D0461"/>
    <w:rsid w:val="001D083C"/>
    <w:rsid w:val="001D0BB3"/>
    <w:rsid w:val="001D16D9"/>
    <w:rsid w:val="001D1BF9"/>
    <w:rsid w:val="001D1C61"/>
    <w:rsid w:val="001D2143"/>
    <w:rsid w:val="001D267B"/>
    <w:rsid w:val="001D276E"/>
    <w:rsid w:val="001D2C0F"/>
    <w:rsid w:val="001D3B9C"/>
    <w:rsid w:val="001D3BFE"/>
    <w:rsid w:val="001D3C19"/>
    <w:rsid w:val="001D4156"/>
    <w:rsid w:val="001D4BCD"/>
    <w:rsid w:val="001D4CC6"/>
    <w:rsid w:val="001D4E8E"/>
    <w:rsid w:val="001D5534"/>
    <w:rsid w:val="001D5F3B"/>
    <w:rsid w:val="001D64A8"/>
    <w:rsid w:val="001D7110"/>
    <w:rsid w:val="001E080C"/>
    <w:rsid w:val="001E0A43"/>
    <w:rsid w:val="001E0FEF"/>
    <w:rsid w:val="001E26FE"/>
    <w:rsid w:val="001E2899"/>
    <w:rsid w:val="001E2C38"/>
    <w:rsid w:val="001E3D1F"/>
    <w:rsid w:val="001E4323"/>
    <w:rsid w:val="001E4841"/>
    <w:rsid w:val="001E485F"/>
    <w:rsid w:val="001E5185"/>
    <w:rsid w:val="001E52BD"/>
    <w:rsid w:val="001E5A6C"/>
    <w:rsid w:val="001E6659"/>
    <w:rsid w:val="001E6C8F"/>
    <w:rsid w:val="001E6FA7"/>
    <w:rsid w:val="001E7187"/>
    <w:rsid w:val="001E71C5"/>
    <w:rsid w:val="001E73E2"/>
    <w:rsid w:val="001E75BE"/>
    <w:rsid w:val="001E7BB3"/>
    <w:rsid w:val="001E7E6C"/>
    <w:rsid w:val="001F115F"/>
    <w:rsid w:val="001F150E"/>
    <w:rsid w:val="001F1667"/>
    <w:rsid w:val="001F2A34"/>
    <w:rsid w:val="001F2E9F"/>
    <w:rsid w:val="001F3359"/>
    <w:rsid w:val="001F3982"/>
    <w:rsid w:val="001F3CBF"/>
    <w:rsid w:val="001F3FEE"/>
    <w:rsid w:val="001F41CA"/>
    <w:rsid w:val="001F4B94"/>
    <w:rsid w:val="001F634A"/>
    <w:rsid w:val="001F6484"/>
    <w:rsid w:val="001F6635"/>
    <w:rsid w:val="001F66E9"/>
    <w:rsid w:val="001F68F6"/>
    <w:rsid w:val="001F6D42"/>
    <w:rsid w:val="002000F4"/>
    <w:rsid w:val="00200200"/>
    <w:rsid w:val="00200507"/>
    <w:rsid w:val="0020058F"/>
    <w:rsid w:val="00200B47"/>
    <w:rsid w:val="00200D0B"/>
    <w:rsid w:val="0020134E"/>
    <w:rsid w:val="00201FAC"/>
    <w:rsid w:val="00201FDE"/>
    <w:rsid w:val="0020264A"/>
    <w:rsid w:val="00203D9C"/>
    <w:rsid w:val="00204CC7"/>
    <w:rsid w:val="00204E50"/>
    <w:rsid w:val="0020502F"/>
    <w:rsid w:val="002054F0"/>
    <w:rsid w:val="00205685"/>
    <w:rsid w:val="002063DB"/>
    <w:rsid w:val="00206658"/>
    <w:rsid w:val="00210438"/>
    <w:rsid w:val="00210903"/>
    <w:rsid w:val="0021091E"/>
    <w:rsid w:val="00210AA4"/>
    <w:rsid w:val="00210CC2"/>
    <w:rsid w:val="00210D9C"/>
    <w:rsid w:val="00211225"/>
    <w:rsid w:val="00211787"/>
    <w:rsid w:val="0021209D"/>
    <w:rsid w:val="00212454"/>
    <w:rsid w:val="00212526"/>
    <w:rsid w:val="00213466"/>
    <w:rsid w:val="00213EC9"/>
    <w:rsid w:val="002142FC"/>
    <w:rsid w:val="00214425"/>
    <w:rsid w:val="002145E8"/>
    <w:rsid w:val="00214C6F"/>
    <w:rsid w:val="00216345"/>
    <w:rsid w:val="0021651D"/>
    <w:rsid w:val="00216CDF"/>
    <w:rsid w:val="00217162"/>
    <w:rsid w:val="00217311"/>
    <w:rsid w:val="002175F9"/>
    <w:rsid w:val="0021769D"/>
    <w:rsid w:val="002177A7"/>
    <w:rsid w:val="00217B54"/>
    <w:rsid w:val="00217E23"/>
    <w:rsid w:val="002207D5"/>
    <w:rsid w:val="002207F2"/>
    <w:rsid w:val="00220A5C"/>
    <w:rsid w:val="002211DD"/>
    <w:rsid w:val="00221E0F"/>
    <w:rsid w:val="00222149"/>
    <w:rsid w:val="00222669"/>
    <w:rsid w:val="00222B76"/>
    <w:rsid w:val="00222C45"/>
    <w:rsid w:val="00222E38"/>
    <w:rsid w:val="00223249"/>
    <w:rsid w:val="002238DE"/>
    <w:rsid w:val="00223AA8"/>
    <w:rsid w:val="00224151"/>
    <w:rsid w:val="002242A7"/>
    <w:rsid w:val="002242C7"/>
    <w:rsid w:val="00225885"/>
    <w:rsid w:val="00225BF4"/>
    <w:rsid w:val="0022712A"/>
    <w:rsid w:val="002272F0"/>
    <w:rsid w:val="00227AA3"/>
    <w:rsid w:val="002317BD"/>
    <w:rsid w:val="00231AFD"/>
    <w:rsid w:val="00231E16"/>
    <w:rsid w:val="00233291"/>
    <w:rsid w:val="00233560"/>
    <w:rsid w:val="00234096"/>
    <w:rsid w:val="002342C1"/>
    <w:rsid w:val="002367E3"/>
    <w:rsid w:val="00237051"/>
    <w:rsid w:val="00240315"/>
    <w:rsid w:val="0024069B"/>
    <w:rsid w:val="00240800"/>
    <w:rsid w:val="00240D0C"/>
    <w:rsid w:val="0024106A"/>
    <w:rsid w:val="00241602"/>
    <w:rsid w:val="00241907"/>
    <w:rsid w:val="00241AA1"/>
    <w:rsid w:val="00242DA5"/>
    <w:rsid w:val="0024335E"/>
    <w:rsid w:val="00244794"/>
    <w:rsid w:val="00244A26"/>
    <w:rsid w:val="002452A9"/>
    <w:rsid w:val="002459F4"/>
    <w:rsid w:val="00245C04"/>
    <w:rsid w:val="002465B9"/>
    <w:rsid w:val="00246B3C"/>
    <w:rsid w:val="00246B79"/>
    <w:rsid w:val="00247265"/>
    <w:rsid w:val="00247C6F"/>
    <w:rsid w:val="00247E34"/>
    <w:rsid w:val="002516F2"/>
    <w:rsid w:val="00252012"/>
    <w:rsid w:val="002525D9"/>
    <w:rsid w:val="00252937"/>
    <w:rsid w:val="00252DFE"/>
    <w:rsid w:val="00252FD3"/>
    <w:rsid w:val="002532BE"/>
    <w:rsid w:val="002534CE"/>
    <w:rsid w:val="00253D43"/>
    <w:rsid w:val="002541FA"/>
    <w:rsid w:val="00254556"/>
    <w:rsid w:val="00254784"/>
    <w:rsid w:val="002548ED"/>
    <w:rsid w:val="00255042"/>
    <w:rsid w:val="002551F3"/>
    <w:rsid w:val="00256780"/>
    <w:rsid w:val="00256C4E"/>
    <w:rsid w:val="00256F45"/>
    <w:rsid w:val="0025733B"/>
    <w:rsid w:val="002574CC"/>
    <w:rsid w:val="0025791E"/>
    <w:rsid w:val="0026092C"/>
    <w:rsid w:val="0026097B"/>
    <w:rsid w:val="002609A2"/>
    <w:rsid w:val="00260C4C"/>
    <w:rsid w:val="00260E2D"/>
    <w:rsid w:val="002619A6"/>
    <w:rsid w:val="00261C9C"/>
    <w:rsid w:val="002626E5"/>
    <w:rsid w:val="002633B7"/>
    <w:rsid w:val="00263629"/>
    <w:rsid w:val="002636AC"/>
    <w:rsid w:val="00263B33"/>
    <w:rsid w:val="002644C5"/>
    <w:rsid w:val="002656A6"/>
    <w:rsid w:val="00266629"/>
    <w:rsid w:val="00266B43"/>
    <w:rsid w:val="00266CCD"/>
    <w:rsid w:val="0026752A"/>
    <w:rsid w:val="0027032B"/>
    <w:rsid w:val="002707D5"/>
    <w:rsid w:val="0027104E"/>
    <w:rsid w:val="00271782"/>
    <w:rsid w:val="00271A6B"/>
    <w:rsid w:val="00272216"/>
    <w:rsid w:val="00272A14"/>
    <w:rsid w:val="00273656"/>
    <w:rsid w:val="00273776"/>
    <w:rsid w:val="0027387B"/>
    <w:rsid w:val="00273DEB"/>
    <w:rsid w:val="0027467D"/>
    <w:rsid w:val="002746D8"/>
    <w:rsid w:val="00274B8E"/>
    <w:rsid w:val="00275763"/>
    <w:rsid w:val="00275A6B"/>
    <w:rsid w:val="00275B36"/>
    <w:rsid w:val="00275EDD"/>
    <w:rsid w:val="00276823"/>
    <w:rsid w:val="002768A5"/>
    <w:rsid w:val="00276A83"/>
    <w:rsid w:val="00276EC2"/>
    <w:rsid w:val="002770ED"/>
    <w:rsid w:val="0028015E"/>
    <w:rsid w:val="002801CB"/>
    <w:rsid w:val="00280B4B"/>
    <w:rsid w:val="002814AB"/>
    <w:rsid w:val="00281817"/>
    <w:rsid w:val="00282766"/>
    <w:rsid w:val="00282983"/>
    <w:rsid w:val="00284437"/>
    <w:rsid w:val="00285324"/>
    <w:rsid w:val="00285831"/>
    <w:rsid w:val="00285FA4"/>
    <w:rsid w:val="0028747D"/>
    <w:rsid w:val="0028751E"/>
    <w:rsid w:val="00287FC5"/>
    <w:rsid w:val="00290A92"/>
    <w:rsid w:val="00290C9C"/>
    <w:rsid w:val="00290D64"/>
    <w:rsid w:val="00290F12"/>
    <w:rsid w:val="002916D4"/>
    <w:rsid w:val="00291A5D"/>
    <w:rsid w:val="0029248A"/>
    <w:rsid w:val="0029341B"/>
    <w:rsid w:val="002935A9"/>
    <w:rsid w:val="00293A8D"/>
    <w:rsid w:val="00293B48"/>
    <w:rsid w:val="0029439E"/>
    <w:rsid w:val="00294591"/>
    <w:rsid w:val="002946FA"/>
    <w:rsid w:val="00294C82"/>
    <w:rsid w:val="00294DEE"/>
    <w:rsid w:val="00295931"/>
    <w:rsid w:val="00295A92"/>
    <w:rsid w:val="0029628B"/>
    <w:rsid w:val="002965B0"/>
    <w:rsid w:val="00296868"/>
    <w:rsid w:val="00296B39"/>
    <w:rsid w:val="00296E58"/>
    <w:rsid w:val="0029732F"/>
    <w:rsid w:val="00297692"/>
    <w:rsid w:val="00297C8F"/>
    <w:rsid w:val="00297D0D"/>
    <w:rsid w:val="00297F0F"/>
    <w:rsid w:val="002A0276"/>
    <w:rsid w:val="002A0F2F"/>
    <w:rsid w:val="002A0FC8"/>
    <w:rsid w:val="002A1FD5"/>
    <w:rsid w:val="002A3942"/>
    <w:rsid w:val="002A3B6E"/>
    <w:rsid w:val="002A3BA8"/>
    <w:rsid w:val="002A3D45"/>
    <w:rsid w:val="002A3EC9"/>
    <w:rsid w:val="002A40ED"/>
    <w:rsid w:val="002A40F5"/>
    <w:rsid w:val="002A4974"/>
    <w:rsid w:val="002A5FED"/>
    <w:rsid w:val="002A5FFF"/>
    <w:rsid w:val="002A628A"/>
    <w:rsid w:val="002A68F8"/>
    <w:rsid w:val="002A74D7"/>
    <w:rsid w:val="002A757B"/>
    <w:rsid w:val="002A7A62"/>
    <w:rsid w:val="002A7CED"/>
    <w:rsid w:val="002B0241"/>
    <w:rsid w:val="002B0DCB"/>
    <w:rsid w:val="002B0EDB"/>
    <w:rsid w:val="002B1B1D"/>
    <w:rsid w:val="002B1CB9"/>
    <w:rsid w:val="002B280E"/>
    <w:rsid w:val="002B2815"/>
    <w:rsid w:val="002B3026"/>
    <w:rsid w:val="002B4039"/>
    <w:rsid w:val="002B47DC"/>
    <w:rsid w:val="002B4CEC"/>
    <w:rsid w:val="002B4D53"/>
    <w:rsid w:val="002B5082"/>
    <w:rsid w:val="002B56C2"/>
    <w:rsid w:val="002B650B"/>
    <w:rsid w:val="002B6A3A"/>
    <w:rsid w:val="002B6B00"/>
    <w:rsid w:val="002B7023"/>
    <w:rsid w:val="002B7874"/>
    <w:rsid w:val="002B7973"/>
    <w:rsid w:val="002B7BEA"/>
    <w:rsid w:val="002C008B"/>
    <w:rsid w:val="002C00AB"/>
    <w:rsid w:val="002C04A9"/>
    <w:rsid w:val="002C0AFE"/>
    <w:rsid w:val="002C0C90"/>
    <w:rsid w:val="002C0FD0"/>
    <w:rsid w:val="002C12EE"/>
    <w:rsid w:val="002C1BAC"/>
    <w:rsid w:val="002C24DE"/>
    <w:rsid w:val="002C2708"/>
    <w:rsid w:val="002C295A"/>
    <w:rsid w:val="002C347E"/>
    <w:rsid w:val="002C34EC"/>
    <w:rsid w:val="002C4703"/>
    <w:rsid w:val="002C561B"/>
    <w:rsid w:val="002C68BD"/>
    <w:rsid w:val="002C6D6E"/>
    <w:rsid w:val="002C6DE8"/>
    <w:rsid w:val="002C6F56"/>
    <w:rsid w:val="002C6FC6"/>
    <w:rsid w:val="002C6FF9"/>
    <w:rsid w:val="002C7172"/>
    <w:rsid w:val="002C7BC3"/>
    <w:rsid w:val="002C7CF6"/>
    <w:rsid w:val="002D0926"/>
    <w:rsid w:val="002D0FFD"/>
    <w:rsid w:val="002D13C9"/>
    <w:rsid w:val="002D15AC"/>
    <w:rsid w:val="002D18FD"/>
    <w:rsid w:val="002D1B03"/>
    <w:rsid w:val="002D2838"/>
    <w:rsid w:val="002D2CF4"/>
    <w:rsid w:val="002D3B3B"/>
    <w:rsid w:val="002D4324"/>
    <w:rsid w:val="002D4ABF"/>
    <w:rsid w:val="002D4CAF"/>
    <w:rsid w:val="002D5749"/>
    <w:rsid w:val="002D5C06"/>
    <w:rsid w:val="002D69C3"/>
    <w:rsid w:val="002D6B87"/>
    <w:rsid w:val="002D7193"/>
    <w:rsid w:val="002D7385"/>
    <w:rsid w:val="002D7A88"/>
    <w:rsid w:val="002D7D98"/>
    <w:rsid w:val="002E2BE2"/>
    <w:rsid w:val="002E3831"/>
    <w:rsid w:val="002E3E26"/>
    <w:rsid w:val="002E4C0A"/>
    <w:rsid w:val="002E56CE"/>
    <w:rsid w:val="002E5985"/>
    <w:rsid w:val="002E6B28"/>
    <w:rsid w:val="002E6C4D"/>
    <w:rsid w:val="002E6DAA"/>
    <w:rsid w:val="002E72E2"/>
    <w:rsid w:val="002E75B4"/>
    <w:rsid w:val="002E76CB"/>
    <w:rsid w:val="002E7F89"/>
    <w:rsid w:val="002F0A27"/>
    <w:rsid w:val="002F1123"/>
    <w:rsid w:val="002F161C"/>
    <w:rsid w:val="002F173B"/>
    <w:rsid w:val="002F1DB5"/>
    <w:rsid w:val="002F253B"/>
    <w:rsid w:val="002F27C4"/>
    <w:rsid w:val="002F32AF"/>
    <w:rsid w:val="002F3C89"/>
    <w:rsid w:val="002F3D4C"/>
    <w:rsid w:val="002F422D"/>
    <w:rsid w:val="002F51E5"/>
    <w:rsid w:val="002F52BF"/>
    <w:rsid w:val="002F5542"/>
    <w:rsid w:val="002F5D53"/>
    <w:rsid w:val="002F65BC"/>
    <w:rsid w:val="002F6775"/>
    <w:rsid w:val="002F6941"/>
    <w:rsid w:val="002F6A1A"/>
    <w:rsid w:val="002F6FF0"/>
    <w:rsid w:val="002F70E2"/>
    <w:rsid w:val="002F71BD"/>
    <w:rsid w:val="002F78FD"/>
    <w:rsid w:val="0030128E"/>
    <w:rsid w:val="00303244"/>
    <w:rsid w:val="00303B66"/>
    <w:rsid w:val="00303DC2"/>
    <w:rsid w:val="00305B5B"/>
    <w:rsid w:val="00305EB7"/>
    <w:rsid w:val="00306970"/>
    <w:rsid w:val="003075E4"/>
    <w:rsid w:val="00307D73"/>
    <w:rsid w:val="003112FF"/>
    <w:rsid w:val="00311E6F"/>
    <w:rsid w:val="003129EE"/>
    <w:rsid w:val="0031306B"/>
    <w:rsid w:val="00313974"/>
    <w:rsid w:val="00314D85"/>
    <w:rsid w:val="00315003"/>
    <w:rsid w:val="0031527F"/>
    <w:rsid w:val="00315F5C"/>
    <w:rsid w:val="0031612B"/>
    <w:rsid w:val="00316CCF"/>
    <w:rsid w:val="0031774A"/>
    <w:rsid w:val="00317B7C"/>
    <w:rsid w:val="00317FDF"/>
    <w:rsid w:val="00320777"/>
    <w:rsid w:val="0032098C"/>
    <w:rsid w:val="00320EB5"/>
    <w:rsid w:val="00321A19"/>
    <w:rsid w:val="00321DFF"/>
    <w:rsid w:val="00321EA0"/>
    <w:rsid w:val="00322F7C"/>
    <w:rsid w:val="00323D00"/>
    <w:rsid w:val="00323EF9"/>
    <w:rsid w:val="003252F6"/>
    <w:rsid w:val="0032554D"/>
    <w:rsid w:val="00326484"/>
    <w:rsid w:val="003271BF"/>
    <w:rsid w:val="0032744E"/>
    <w:rsid w:val="003277EF"/>
    <w:rsid w:val="003278AC"/>
    <w:rsid w:val="003303EC"/>
    <w:rsid w:val="003304B5"/>
    <w:rsid w:val="00331052"/>
    <w:rsid w:val="00331364"/>
    <w:rsid w:val="00331575"/>
    <w:rsid w:val="003320C9"/>
    <w:rsid w:val="003321A2"/>
    <w:rsid w:val="0033257A"/>
    <w:rsid w:val="00332DC2"/>
    <w:rsid w:val="00333BB8"/>
    <w:rsid w:val="00334A33"/>
    <w:rsid w:val="00334ACC"/>
    <w:rsid w:val="00334F4B"/>
    <w:rsid w:val="00335031"/>
    <w:rsid w:val="00335232"/>
    <w:rsid w:val="00335BCD"/>
    <w:rsid w:val="003361E9"/>
    <w:rsid w:val="00337184"/>
    <w:rsid w:val="0034004D"/>
    <w:rsid w:val="003408A4"/>
    <w:rsid w:val="00341E4E"/>
    <w:rsid w:val="00342C20"/>
    <w:rsid w:val="00343109"/>
    <w:rsid w:val="003432B8"/>
    <w:rsid w:val="00343935"/>
    <w:rsid w:val="003442E5"/>
    <w:rsid w:val="00344F30"/>
    <w:rsid w:val="003455B5"/>
    <w:rsid w:val="00345669"/>
    <w:rsid w:val="0034571C"/>
    <w:rsid w:val="00345892"/>
    <w:rsid w:val="00345C6E"/>
    <w:rsid w:val="0034635F"/>
    <w:rsid w:val="00346AFE"/>
    <w:rsid w:val="00346CA1"/>
    <w:rsid w:val="003473A3"/>
    <w:rsid w:val="00347708"/>
    <w:rsid w:val="00347D32"/>
    <w:rsid w:val="003504DA"/>
    <w:rsid w:val="00350955"/>
    <w:rsid w:val="00350F19"/>
    <w:rsid w:val="0035167D"/>
    <w:rsid w:val="00352F26"/>
    <w:rsid w:val="00353105"/>
    <w:rsid w:val="00353759"/>
    <w:rsid w:val="003537A4"/>
    <w:rsid w:val="00353C60"/>
    <w:rsid w:val="00353CF2"/>
    <w:rsid w:val="0035470C"/>
    <w:rsid w:val="00354998"/>
    <w:rsid w:val="0035499E"/>
    <w:rsid w:val="00354DD7"/>
    <w:rsid w:val="00355A6D"/>
    <w:rsid w:val="00355ABB"/>
    <w:rsid w:val="003560BD"/>
    <w:rsid w:val="00356623"/>
    <w:rsid w:val="003570F6"/>
    <w:rsid w:val="0035746B"/>
    <w:rsid w:val="00357736"/>
    <w:rsid w:val="00360219"/>
    <w:rsid w:val="00360BF6"/>
    <w:rsid w:val="00360FD2"/>
    <w:rsid w:val="00361234"/>
    <w:rsid w:val="0036144C"/>
    <w:rsid w:val="00361670"/>
    <w:rsid w:val="003629C7"/>
    <w:rsid w:val="00362BFD"/>
    <w:rsid w:val="00363542"/>
    <w:rsid w:val="00363BCD"/>
    <w:rsid w:val="00364993"/>
    <w:rsid w:val="00364B68"/>
    <w:rsid w:val="00364E9F"/>
    <w:rsid w:val="00364FEB"/>
    <w:rsid w:val="003658FD"/>
    <w:rsid w:val="00365AEB"/>
    <w:rsid w:val="00365B24"/>
    <w:rsid w:val="00365DBF"/>
    <w:rsid w:val="00367F32"/>
    <w:rsid w:val="003701E0"/>
    <w:rsid w:val="00370C7A"/>
    <w:rsid w:val="003710CD"/>
    <w:rsid w:val="003718D2"/>
    <w:rsid w:val="0037214B"/>
    <w:rsid w:val="00372653"/>
    <w:rsid w:val="00372758"/>
    <w:rsid w:val="00372A76"/>
    <w:rsid w:val="003735DB"/>
    <w:rsid w:val="003738C8"/>
    <w:rsid w:val="00373E2D"/>
    <w:rsid w:val="00373FC8"/>
    <w:rsid w:val="003743E2"/>
    <w:rsid w:val="003750EC"/>
    <w:rsid w:val="0037667B"/>
    <w:rsid w:val="003767D8"/>
    <w:rsid w:val="0037690C"/>
    <w:rsid w:val="00377184"/>
    <w:rsid w:val="00377D2F"/>
    <w:rsid w:val="00377D3A"/>
    <w:rsid w:val="003801FF"/>
    <w:rsid w:val="003803C1"/>
    <w:rsid w:val="003805B7"/>
    <w:rsid w:val="00382086"/>
    <w:rsid w:val="003829A5"/>
    <w:rsid w:val="003834E8"/>
    <w:rsid w:val="00383511"/>
    <w:rsid w:val="00383699"/>
    <w:rsid w:val="00383B7D"/>
    <w:rsid w:val="00384230"/>
    <w:rsid w:val="00385FEF"/>
    <w:rsid w:val="0038629E"/>
    <w:rsid w:val="00387CA5"/>
    <w:rsid w:val="00390A31"/>
    <w:rsid w:val="00391059"/>
    <w:rsid w:val="00391068"/>
    <w:rsid w:val="0039196C"/>
    <w:rsid w:val="00391D52"/>
    <w:rsid w:val="00391DC1"/>
    <w:rsid w:val="00392C28"/>
    <w:rsid w:val="0039335D"/>
    <w:rsid w:val="0039386E"/>
    <w:rsid w:val="00393E30"/>
    <w:rsid w:val="003955EB"/>
    <w:rsid w:val="00395D86"/>
    <w:rsid w:val="0039690A"/>
    <w:rsid w:val="00396B1B"/>
    <w:rsid w:val="00396E94"/>
    <w:rsid w:val="0039727A"/>
    <w:rsid w:val="00397998"/>
    <w:rsid w:val="00397ADE"/>
    <w:rsid w:val="003A04AF"/>
    <w:rsid w:val="003A0F0D"/>
    <w:rsid w:val="003A1785"/>
    <w:rsid w:val="003A18D3"/>
    <w:rsid w:val="003A21FE"/>
    <w:rsid w:val="003A29D1"/>
    <w:rsid w:val="003A31B6"/>
    <w:rsid w:val="003A35AE"/>
    <w:rsid w:val="003A3A5D"/>
    <w:rsid w:val="003A425C"/>
    <w:rsid w:val="003A4612"/>
    <w:rsid w:val="003A47BA"/>
    <w:rsid w:val="003A49CE"/>
    <w:rsid w:val="003A4C42"/>
    <w:rsid w:val="003A52D8"/>
    <w:rsid w:val="003A54A5"/>
    <w:rsid w:val="003A559A"/>
    <w:rsid w:val="003A586B"/>
    <w:rsid w:val="003A5C71"/>
    <w:rsid w:val="003A5EA8"/>
    <w:rsid w:val="003A5FE5"/>
    <w:rsid w:val="003A66D6"/>
    <w:rsid w:val="003A6A2D"/>
    <w:rsid w:val="003A7268"/>
    <w:rsid w:val="003A781F"/>
    <w:rsid w:val="003A7AB3"/>
    <w:rsid w:val="003A7C86"/>
    <w:rsid w:val="003B03C9"/>
    <w:rsid w:val="003B04A1"/>
    <w:rsid w:val="003B0C0A"/>
    <w:rsid w:val="003B20EE"/>
    <w:rsid w:val="003B236C"/>
    <w:rsid w:val="003B2697"/>
    <w:rsid w:val="003B35BB"/>
    <w:rsid w:val="003B365F"/>
    <w:rsid w:val="003B36E7"/>
    <w:rsid w:val="003B4075"/>
    <w:rsid w:val="003B4694"/>
    <w:rsid w:val="003B4EDE"/>
    <w:rsid w:val="003B5158"/>
    <w:rsid w:val="003B5724"/>
    <w:rsid w:val="003B58A0"/>
    <w:rsid w:val="003B6250"/>
    <w:rsid w:val="003C0598"/>
    <w:rsid w:val="003C1386"/>
    <w:rsid w:val="003C16F5"/>
    <w:rsid w:val="003C27D3"/>
    <w:rsid w:val="003C2AA0"/>
    <w:rsid w:val="003C2F93"/>
    <w:rsid w:val="003C3B75"/>
    <w:rsid w:val="003C3F2B"/>
    <w:rsid w:val="003C5F12"/>
    <w:rsid w:val="003C6EB6"/>
    <w:rsid w:val="003D073E"/>
    <w:rsid w:val="003D10A4"/>
    <w:rsid w:val="003D17AB"/>
    <w:rsid w:val="003D2CD5"/>
    <w:rsid w:val="003D31E7"/>
    <w:rsid w:val="003D3627"/>
    <w:rsid w:val="003D44E4"/>
    <w:rsid w:val="003D4B44"/>
    <w:rsid w:val="003D5175"/>
    <w:rsid w:val="003D53E1"/>
    <w:rsid w:val="003D5C88"/>
    <w:rsid w:val="003D6977"/>
    <w:rsid w:val="003D6DEC"/>
    <w:rsid w:val="003D76FE"/>
    <w:rsid w:val="003D77F7"/>
    <w:rsid w:val="003D7D42"/>
    <w:rsid w:val="003E060F"/>
    <w:rsid w:val="003E2A8D"/>
    <w:rsid w:val="003E2B72"/>
    <w:rsid w:val="003E2EBD"/>
    <w:rsid w:val="003E2F4A"/>
    <w:rsid w:val="003E3BA9"/>
    <w:rsid w:val="003E4222"/>
    <w:rsid w:val="003E57AE"/>
    <w:rsid w:val="003E590F"/>
    <w:rsid w:val="003E5C8D"/>
    <w:rsid w:val="003E5CE6"/>
    <w:rsid w:val="003E6953"/>
    <w:rsid w:val="003E6E13"/>
    <w:rsid w:val="003E7525"/>
    <w:rsid w:val="003E7A29"/>
    <w:rsid w:val="003F02B0"/>
    <w:rsid w:val="003F0DB8"/>
    <w:rsid w:val="003F0E8D"/>
    <w:rsid w:val="003F1204"/>
    <w:rsid w:val="003F258D"/>
    <w:rsid w:val="003F333E"/>
    <w:rsid w:val="003F3889"/>
    <w:rsid w:val="003F3F97"/>
    <w:rsid w:val="003F46AB"/>
    <w:rsid w:val="003F47A2"/>
    <w:rsid w:val="003F4A92"/>
    <w:rsid w:val="003F4AB4"/>
    <w:rsid w:val="003F5A44"/>
    <w:rsid w:val="003F5DB7"/>
    <w:rsid w:val="003F6012"/>
    <w:rsid w:val="003F66D3"/>
    <w:rsid w:val="003F6889"/>
    <w:rsid w:val="003F6A00"/>
    <w:rsid w:val="003F725F"/>
    <w:rsid w:val="003F78AE"/>
    <w:rsid w:val="004012C1"/>
    <w:rsid w:val="00401B48"/>
    <w:rsid w:val="0040211F"/>
    <w:rsid w:val="0040228E"/>
    <w:rsid w:val="00402688"/>
    <w:rsid w:val="004029A1"/>
    <w:rsid w:val="004037BF"/>
    <w:rsid w:val="00403BB3"/>
    <w:rsid w:val="00404640"/>
    <w:rsid w:val="00404B46"/>
    <w:rsid w:val="004051CA"/>
    <w:rsid w:val="00405C2A"/>
    <w:rsid w:val="00406B19"/>
    <w:rsid w:val="00406EDC"/>
    <w:rsid w:val="004076B2"/>
    <w:rsid w:val="004079BC"/>
    <w:rsid w:val="004079DC"/>
    <w:rsid w:val="00407E09"/>
    <w:rsid w:val="0041068D"/>
    <w:rsid w:val="00410C13"/>
    <w:rsid w:val="00410CCF"/>
    <w:rsid w:val="0041115A"/>
    <w:rsid w:val="00411DC2"/>
    <w:rsid w:val="00411DFF"/>
    <w:rsid w:val="00412825"/>
    <w:rsid w:val="00412BDD"/>
    <w:rsid w:val="004130FE"/>
    <w:rsid w:val="00413112"/>
    <w:rsid w:val="00413799"/>
    <w:rsid w:val="00413D92"/>
    <w:rsid w:val="00413DF9"/>
    <w:rsid w:val="004144B7"/>
    <w:rsid w:val="004149D9"/>
    <w:rsid w:val="00414C7B"/>
    <w:rsid w:val="00414E3D"/>
    <w:rsid w:val="00415469"/>
    <w:rsid w:val="004154E9"/>
    <w:rsid w:val="00415609"/>
    <w:rsid w:val="0041656D"/>
    <w:rsid w:val="00417007"/>
    <w:rsid w:val="004172E8"/>
    <w:rsid w:val="00420272"/>
    <w:rsid w:val="00420D34"/>
    <w:rsid w:val="00421086"/>
    <w:rsid w:val="00421958"/>
    <w:rsid w:val="00421A46"/>
    <w:rsid w:val="00421BC0"/>
    <w:rsid w:val="00421F0C"/>
    <w:rsid w:val="004236EC"/>
    <w:rsid w:val="004237F8"/>
    <w:rsid w:val="0042401A"/>
    <w:rsid w:val="00424F75"/>
    <w:rsid w:val="0042538A"/>
    <w:rsid w:val="00425419"/>
    <w:rsid w:val="004255A6"/>
    <w:rsid w:val="004256ED"/>
    <w:rsid w:val="004258D9"/>
    <w:rsid w:val="00425AF7"/>
    <w:rsid w:val="00426081"/>
    <w:rsid w:val="00426150"/>
    <w:rsid w:val="004270E4"/>
    <w:rsid w:val="004270F2"/>
    <w:rsid w:val="00427D5E"/>
    <w:rsid w:val="00427ECB"/>
    <w:rsid w:val="00427EF5"/>
    <w:rsid w:val="0043132D"/>
    <w:rsid w:val="00431485"/>
    <w:rsid w:val="004324D8"/>
    <w:rsid w:val="00432F86"/>
    <w:rsid w:val="0043316B"/>
    <w:rsid w:val="00433322"/>
    <w:rsid w:val="004349A3"/>
    <w:rsid w:val="00434C0E"/>
    <w:rsid w:val="00434C3A"/>
    <w:rsid w:val="00435A3E"/>
    <w:rsid w:val="00436955"/>
    <w:rsid w:val="004369E8"/>
    <w:rsid w:val="00436D8F"/>
    <w:rsid w:val="00437A83"/>
    <w:rsid w:val="0044076F"/>
    <w:rsid w:val="004407BD"/>
    <w:rsid w:val="0044092D"/>
    <w:rsid w:val="00440AAD"/>
    <w:rsid w:val="00440AB2"/>
    <w:rsid w:val="00440AB3"/>
    <w:rsid w:val="00440C5A"/>
    <w:rsid w:val="0044127D"/>
    <w:rsid w:val="00443C12"/>
    <w:rsid w:val="0044411A"/>
    <w:rsid w:val="0044444B"/>
    <w:rsid w:val="00444EBE"/>
    <w:rsid w:val="004454BA"/>
    <w:rsid w:val="004456A4"/>
    <w:rsid w:val="0044574E"/>
    <w:rsid w:val="00445F99"/>
    <w:rsid w:val="0044695F"/>
    <w:rsid w:val="00447010"/>
    <w:rsid w:val="00447E54"/>
    <w:rsid w:val="004504D7"/>
    <w:rsid w:val="004507F2"/>
    <w:rsid w:val="0045093C"/>
    <w:rsid w:val="00450ACF"/>
    <w:rsid w:val="00450BA6"/>
    <w:rsid w:val="004514DC"/>
    <w:rsid w:val="00451632"/>
    <w:rsid w:val="0045219D"/>
    <w:rsid w:val="0045286B"/>
    <w:rsid w:val="00452E36"/>
    <w:rsid w:val="00453C20"/>
    <w:rsid w:val="0045437D"/>
    <w:rsid w:val="0045485A"/>
    <w:rsid w:val="00454D1A"/>
    <w:rsid w:val="00454EFB"/>
    <w:rsid w:val="00455035"/>
    <w:rsid w:val="004551D0"/>
    <w:rsid w:val="00455654"/>
    <w:rsid w:val="00455B63"/>
    <w:rsid w:val="00455F48"/>
    <w:rsid w:val="00455F9D"/>
    <w:rsid w:val="0045623C"/>
    <w:rsid w:val="00456987"/>
    <w:rsid w:val="00456CCD"/>
    <w:rsid w:val="00456E0F"/>
    <w:rsid w:val="0045786E"/>
    <w:rsid w:val="004601F5"/>
    <w:rsid w:val="00460DA4"/>
    <w:rsid w:val="00461855"/>
    <w:rsid w:val="00461EF2"/>
    <w:rsid w:val="00461FD2"/>
    <w:rsid w:val="00462CDE"/>
    <w:rsid w:val="00462DA4"/>
    <w:rsid w:val="00462E89"/>
    <w:rsid w:val="00464342"/>
    <w:rsid w:val="004647E4"/>
    <w:rsid w:val="0046486D"/>
    <w:rsid w:val="00464DEA"/>
    <w:rsid w:val="00465897"/>
    <w:rsid w:val="00465F82"/>
    <w:rsid w:val="0046617C"/>
    <w:rsid w:val="00466767"/>
    <w:rsid w:val="00467DAF"/>
    <w:rsid w:val="0047057F"/>
    <w:rsid w:val="004707CC"/>
    <w:rsid w:val="00470BAD"/>
    <w:rsid w:val="0047122E"/>
    <w:rsid w:val="0047276F"/>
    <w:rsid w:val="00472E67"/>
    <w:rsid w:val="00472F26"/>
    <w:rsid w:val="00473819"/>
    <w:rsid w:val="00473AD6"/>
    <w:rsid w:val="00474501"/>
    <w:rsid w:val="00475B70"/>
    <w:rsid w:val="00475B8D"/>
    <w:rsid w:val="004771B8"/>
    <w:rsid w:val="0047784D"/>
    <w:rsid w:val="0048002B"/>
    <w:rsid w:val="0048036D"/>
    <w:rsid w:val="00480CE3"/>
    <w:rsid w:val="00480DE9"/>
    <w:rsid w:val="0048107C"/>
    <w:rsid w:val="00481B6F"/>
    <w:rsid w:val="004820D7"/>
    <w:rsid w:val="00482A2A"/>
    <w:rsid w:val="00482CD0"/>
    <w:rsid w:val="004834C2"/>
    <w:rsid w:val="00483923"/>
    <w:rsid w:val="00483A4B"/>
    <w:rsid w:val="0048500C"/>
    <w:rsid w:val="00485195"/>
    <w:rsid w:val="0048566C"/>
    <w:rsid w:val="00490AE1"/>
    <w:rsid w:val="00491AD0"/>
    <w:rsid w:val="00493D13"/>
    <w:rsid w:val="0049401B"/>
    <w:rsid w:val="00494FFE"/>
    <w:rsid w:val="00495154"/>
    <w:rsid w:val="004956E7"/>
    <w:rsid w:val="0049578C"/>
    <w:rsid w:val="004959B1"/>
    <w:rsid w:val="00495B3E"/>
    <w:rsid w:val="00496AEC"/>
    <w:rsid w:val="00496EAA"/>
    <w:rsid w:val="004974F3"/>
    <w:rsid w:val="00497ACE"/>
    <w:rsid w:val="004A0AA9"/>
    <w:rsid w:val="004A2871"/>
    <w:rsid w:val="004A2B68"/>
    <w:rsid w:val="004A3180"/>
    <w:rsid w:val="004A3262"/>
    <w:rsid w:val="004A3B5D"/>
    <w:rsid w:val="004A3BED"/>
    <w:rsid w:val="004A4042"/>
    <w:rsid w:val="004A4E37"/>
    <w:rsid w:val="004A5500"/>
    <w:rsid w:val="004A58AB"/>
    <w:rsid w:val="004A6984"/>
    <w:rsid w:val="004A69E5"/>
    <w:rsid w:val="004A7754"/>
    <w:rsid w:val="004A7D48"/>
    <w:rsid w:val="004A7F9A"/>
    <w:rsid w:val="004B06D7"/>
    <w:rsid w:val="004B0C44"/>
    <w:rsid w:val="004B19CB"/>
    <w:rsid w:val="004B1AF2"/>
    <w:rsid w:val="004B282A"/>
    <w:rsid w:val="004B2EBA"/>
    <w:rsid w:val="004B3582"/>
    <w:rsid w:val="004B3C6E"/>
    <w:rsid w:val="004B4B4B"/>
    <w:rsid w:val="004B537C"/>
    <w:rsid w:val="004B625A"/>
    <w:rsid w:val="004B6E2A"/>
    <w:rsid w:val="004B7E51"/>
    <w:rsid w:val="004B7FD2"/>
    <w:rsid w:val="004C03AB"/>
    <w:rsid w:val="004C078A"/>
    <w:rsid w:val="004C0A4E"/>
    <w:rsid w:val="004C1527"/>
    <w:rsid w:val="004C19DC"/>
    <w:rsid w:val="004C211A"/>
    <w:rsid w:val="004C3299"/>
    <w:rsid w:val="004C3B87"/>
    <w:rsid w:val="004C3C18"/>
    <w:rsid w:val="004C3C45"/>
    <w:rsid w:val="004C3DF3"/>
    <w:rsid w:val="004C4C33"/>
    <w:rsid w:val="004C508E"/>
    <w:rsid w:val="004C532C"/>
    <w:rsid w:val="004C569D"/>
    <w:rsid w:val="004C58D5"/>
    <w:rsid w:val="004C663F"/>
    <w:rsid w:val="004C66C0"/>
    <w:rsid w:val="004C756F"/>
    <w:rsid w:val="004C7D8C"/>
    <w:rsid w:val="004C7FB5"/>
    <w:rsid w:val="004D0C36"/>
    <w:rsid w:val="004D0FB7"/>
    <w:rsid w:val="004D122B"/>
    <w:rsid w:val="004D1631"/>
    <w:rsid w:val="004D1DBF"/>
    <w:rsid w:val="004D1E6F"/>
    <w:rsid w:val="004D1F88"/>
    <w:rsid w:val="004D2D8F"/>
    <w:rsid w:val="004D308D"/>
    <w:rsid w:val="004D3C72"/>
    <w:rsid w:val="004D4294"/>
    <w:rsid w:val="004D46A3"/>
    <w:rsid w:val="004D4736"/>
    <w:rsid w:val="004D4A87"/>
    <w:rsid w:val="004D5694"/>
    <w:rsid w:val="004D570B"/>
    <w:rsid w:val="004D5F8A"/>
    <w:rsid w:val="004D6676"/>
    <w:rsid w:val="004D753F"/>
    <w:rsid w:val="004E0124"/>
    <w:rsid w:val="004E0876"/>
    <w:rsid w:val="004E1023"/>
    <w:rsid w:val="004E1304"/>
    <w:rsid w:val="004E19E7"/>
    <w:rsid w:val="004E1AAB"/>
    <w:rsid w:val="004E1B63"/>
    <w:rsid w:val="004E1C55"/>
    <w:rsid w:val="004E272F"/>
    <w:rsid w:val="004E2A1D"/>
    <w:rsid w:val="004E2A75"/>
    <w:rsid w:val="004E2FBC"/>
    <w:rsid w:val="004E3F8C"/>
    <w:rsid w:val="004E4615"/>
    <w:rsid w:val="004E4C4E"/>
    <w:rsid w:val="004E5048"/>
    <w:rsid w:val="004E529C"/>
    <w:rsid w:val="004E5577"/>
    <w:rsid w:val="004E5C71"/>
    <w:rsid w:val="004E66D5"/>
    <w:rsid w:val="004E6FBB"/>
    <w:rsid w:val="004E724D"/>
    <w:rsid w:val="004E732A"/>
    <w:rsid w:val="004F0668"/>
    <w:rsid w:val="004F074F"/>
    <w:rsid w:val="004F075B"/>
    <w:rsid w:val="004F0E60"/>
    <w:rsid w:val="004F1665"/>
    <w:rsid w:val="004F2BC3"/>
    <w:rsid w:val="004F3B6A"/>
    <w:rsid w:val="004F449D"/>
    <w:rsid w:val="004F62BB"/>
    <w:rsid w:val="004F6F21"/>
    <w:rsid w:val="004F79BE"/>
    <w:rsid w:val="00500B09"/>
    <w:rsid w:val="00501070"/>
    <w:rsid w:val="0050114F"/>
    <w:rsid w:val="00501686"/>
    <w:rsid w:val="00502AFC"/>
    <w:rsid w:val="00502D7C"/>
    <w:rsid w:val="005034E2"/>
    <w:rsid w:val="005037BD"/>
    <w:rsid w:val="00503BA9"/>
    <w:rsid w:val="00504227"/>
    <w:rsid w:val="00504759"/>
    <w:rsid w:val="005050B3"/>
    <w:rsid w:val="00506286"/>
    <w:rsid w:val="005066CE"/>
    <w:rsid w:val="00506E64"/>
    <w:rsid w:val="0050736C"/>
    <w:rsid w:val="00507732"/>
    <w:rsid w:val="005078FC"/>
    <w:rsid w:val="00507928"/>
    <w:rsid w:val="00510210"/>
    <w:rsid w:val="005104E4"/>
    <w:rsid w:val="00511564"/>
    <w:rsid w:val="00511EE8"/>
    <w:rsid w:val="00512FCF"/>
    <w:rsid w:val="005132FF"/>
    <w:rsid w:val="00513BA1"/>
    <w:rsid w:val="00513EA0"/>
    <w:rsid w:val="00514EA8"/>
    <w:rsid w:val="00514F8F"/>
    <w:rsid w:val="00515E50"/>
    <w:rsid w:val="0051622B"/>
    <w:rsid w:val="005169CE"/>
    <w:rsid w:val="00516FB5"/>
    <w:rsid w:val="005179F3"/>
    <w:rsid w:val="00517D07"/>
    <w:rsid w:val="00517E9D"/>
    <w:rsid w:val="0052040F"/>
    <w:rsid w:val="00520B5F"/>
    <w:rsid w:val="00521669"/>
    <w:rsid w:val="00522473"/>
    <w:rsid w:val="00522CC2"/>
    <w:rsid w:val="0052383D"/>
    <w:rsid w:val="00523AE2"/>
    <w:rsid w:val="00523DCF"/>
    <w:rsid w:val="005241FA"/>
    <w:rsid w:val="005246B5"/>
    <w:rsid w:val="0052549E"/>
    <w:rsid w:val="00525CF7"/>
    <w:rsid w:val="00526B34"/>
    <w:rsid w:val="0052713E"/>
    <w:rsid w:val="0052789E"/>
    <w:rsid w:val="00527A26"/>
    <w:rsid w:val="00527B3A"/>
    <w:rsid w:val="00527C94"/>
    <w:rsid w:val="00527D77"/>
    <w:rsid w:val="00527F89"/>
    <w:rsid w:val="005313BD"/>
    <w:rsid w:val="0053184D"/>
    <w:rsid w:val="00532015"/>
    <w:rsid w:val="005328EF"/>
    <w:rsid w:val="00532D5B"/>
    <w:rsid w:val="00533359"/>
    <w:rsid w:val="005334D7"/>
    <w:rsid w:val="005339A2"/>
    <w:rsid w:val="00533B1E"/>
    <w:rsid w:val="00533D1A"/>
    <w:rsid w:val="005344FB"/>
    <w:rsid w:val="00534AB3"/>
    <w:rsid w:val="00534B31"/>
    <w:rsid w:val="00535034"/>
    <w:rsid w:val="0053514B"/>
    <w:rsid w:val="0053532E"/>
    <w:rsid w:val="00535CB0"/>
    <w:rsid w:val="0053605A"/>
    <w:rsid w:val="005361C8"/>
    <w:rsid w:val="00536398"/>
    <w:rsid w:val="0053659D"/>
    <w:rsid w:val="00536654"/>
    <w:rsid w:val="00537A17"/>
    <w:rsid w:val="00537A83"/>
    <w:rsid w:val="00537E19"/>
    <w:rsid w:val="00540004"/>
    <w:rsid w:val="00540FDB"/>
    <w:rsid w:val="0054191A"/>
    <w:rsid w:val="005430F6"/>
    <w:rsid w:val="005432E1"/>
    <w:rsid w:val="005437E0"/>
    <w:rsid w:val="0054430D"/>
    <w:rsid w:val="005444CF"/>
    <w:rsid w:val="005445D8"/>
    <w:rsid w:val="005446B8"/>
    <w:rsid w:val="00544A95"/>
    <w:rsid w:val="00544D6C"/>
    <w:rsid w:val="005452CD"/>
    <w:rsid w:val="00545D3C"/>
    <w:rsid w:val="00546A44"/>
    <w:rsid w:val="00546F1B"/>
    <w:rsid w:val="00547A1D"/>
    <w:rsid w:val="00547B05"/>
    <w:rsid w:val="0055080F"/>
    <w:rsid w:val="00550D81"/>
    <w:rsid w:val="005522CF"/>
    <w:rsid w:val="0055250D"/>
    <w:rsid w:val="00552B00"/>
    <w:rsid w:val="0055407E"/>
    <w:rsid w:val="0055567A"/>
    <w:rsid w:val="00555E74"/>
    <w:rsid w:val="005560FB"/>
    <w:rsid w:val="00556E7B"/>
    <w:rsid w:val="005576C8"/>
    <w:rsid w:val="00557D4F"/>
    <w:rsid w:val="00557F58"/>
    <w:rsid w:val="00560B59"/>
    <w:rsid w:val="005610DF"/>
    <w:rsid w:val="00561496"/>
    <w:rsid w:val="00561BBA"/>
    <w:rsid w:val="00561C27"/>
    <w:rsid w:val="005627C8"/>
    <w:rsid w:val="00562B20"/>
    <w:rsid w:val="005630CA"/>
    <w:rsid w:val="00563CB7"/>
    <w:rsid w:val="00564881"/>
    <w:rsid w:val="00565AB8"/>
    <w:rsid w:val="00565D25"/>
    <w:rsid w:val="00565EF1"/>
    <w:rsid w:val="005661E6"/>
    <w:rsid w:val="005674EF"/>
    <w:rsid w:val="0056755F"/>
    <w:rsid w:val="0057002E"/>
    <w:rsid w:val="005700ED"/>
    <w:rsid w:val="00570700"/>
    <w:rsid w:val="00570CC7"/>
    <w:rsid w:val="00571D7A"/>
    <w:rsid w:val="0057243F"/>
    <w:rsid w:val="00573268"/>
    <w:rsid w:val="0057376F"/>
    <w:rsid w:val="0057433C"/>
    <w:rsid w:val="00574D87"/>
    <w:rsid w:val="00574DA5"/>
    <w:rsid w:val="00575243"/>
    <w:rsid w:val="0057547E"/>
    <w:rsid w:val="00575C18"/>
    <w:rsid w:val="0057698A"/>
    <w:rsid w:val="00577036"/>
    <w:rsid w:val="00577448"/>
    <w:rsid w:val="005814BB"/>
    <w:rsid w:val="0058195D"/>
    <w:rsid w:val="00581AE5"/>
    <w:rsid w:val="005822F3"/>
    <w:rsid w:val="005824F4"/>
    <w:rsid w:val="00582B6C"/>
    <w:rsid w:val="0058335F"/>
    <w:rsid w:val="0058418E"/>
    <w:rsid w:val="0058425C"/>
    <w:rsid w:val="00584454"/>
    <w:rsid w:val="0058457F"/>
    <w:rsid w:val="0058487F"/>
    <w:rsid w:val="00584CA0"/>
    <w:rsid w:val="005858C8"/>
    <w:rsid w:val="00586257"/>
    <w:rsid w:val="00586442"/>
    <w:rsid w:val="005866E6"/>
    <w:rsid w:val="00587C11"/>
    <w:rsid w:val="00587DB0"/>
    <w:rsid w:val="00587E90"/>
    <w:rsid w:val="00591B2B"/>
    <w:rsid w:val="00592AB0"/>
    <w:rsid w:val="005930DA"/>
    <w:rsid w:val="00594281"/>
    <w:rsid w:val="005946F9"/>
    <w:rsid w:val="00595061"/>
    <w:rsid w:val="005951DB"/>
    <w:rsid w:val="00595C71"/>
    <w:rsid w:val="00596643"/>
    <w:rsid w:val="005967A4"/>
    <w:rsid w:val="00597203"/>
    <w:rsid w:val="00597B83"/>
    <w:rsid w:val="00597F88"/>
    <w:rsid w:val="005A03EF"/>
    <w:rsid w:val="005A0F14"/>
    <w:rsid w:val="005A13EE"/>
    <w:rsid w:val="005A15DD"/>
    <w:rsid w:val="005A1DB4"/>
    <w:rsid w:val="005A23D6"/>
    <w:rsid w:val="005A249C"/>
    <w:rsid w:val="005A2B37"/>
    <w:rsid w:val="005A33D5"/>
    <w:rsid w:val="005A39E2"/>
    <w:rsid w:val="005A3E65"/>
    <w:rsid w:val="005A50F3"/>
    <w:rsid w:val="005A5689"/>
    <w:rsid w:val="005A5971"/>
    <w:rsid w:val="005A603F"/>
    <w:rsid w:val="005A6400"/>
    <w:rsid w:val="005A712F"/>
    <w:rsid w:val="005A7BDD"/>
    <w:rsid w:val="005B0130"/>
    <w:rsid w:val="005B072D"/>
    <w:rsid w:val="005B08FC"/>
    <w:rsid w:val="005B15E1"/>
    <w:rsid w:val="005B2044"/>
    <w:rsid w:val="005B2364"/>
    <w:rsid w:val="005B23D7"/>
    <w:rsid w:val="005B2540"/>
    <w:rsid w:val="005B2AE8"/>
    <w:rsid w:val="005B2C69"/>
    <w:rsid w:val="005B3388"/>
    <w:rsid w:val="005B3905"/>
    <w:rsid w:val="005B4291"/>
    <w:rsid w:val="005B438C"/>
    <w:rsid w:val="005B4CA6"/>
    <w:rsid w:val="005B4D7B"/>
    <w:rsid w:val="005B4E47"/>
    <w:rsid w:val="005B5C67"/>
    <w:rsid w:val="005B5CB9"/>
    <w:rsid w:val="005B6372"/>
    <w:rsid w:val="005B666E"/>
    <w:rsid w:val="005B6708"/>
    <w:rsid w:val="005C0DEE"/>
    <w:rsid w:val="005C0F23"/>
    <w:rsid w:val="005C1012"/>
    <w:rsid w:val="005C10C0"/>
    <w:rsid w:val="005C170B"/>
    <w:rsid w:val="005C1DD8"/>
    <w:rsid w:val="005C37E2"/>
    <w:rsid w:val="005C3E60"/>
    <w:rsid w:val="005C55E8"/>
    <w:rsid w:val="005C5F3F"/>
    <w:rsid w:val="005C5F83"/>
    <w:rsid w:val="005C608C"/>
    <w:rsid w:val="005C656F"/>
    <w:rsid w:val="005C6727"/>
    <w:rsid w:val="005C6AF6"/>
    <w:rsid w:val="005C6D87"/>
    <w:rsid w:val="005C70C3"/>
    <w:rsid w:val="005C7541"/>
    <w:rsid w:val="005C7C4A"/>
    <w:rsid w:val="005D0514"/>
    <w:rsid w:val="005D0B7D"/>
    <w:rsid w:val="005D0C31"/>
    <w:rsid w:val="005D2D60"/>
    <w:rsid w:val="005D30EB"/>
    <w:rsid w:val="005D310D"/>
    <w:rsid w:val="005D3E5E"/>
    <w:rsid w:val="005D45D8"/>
    <w:rsid w:val="005D61DA"/>
    <w:rsid w:val="005D6971"/>
    <w:rsid w:val="005D69EF"/>
    <w:rsid w:val="005D6B20"/>
    <w:rsid w:val="005D6E25"/>
    <w:rsid w:val="005D784C"/>
    <w:rsid w:val="005D7C8F"/>
    <w:rsid w:val="005E07F1"/>
    <w:rsid w:val="005E16A5"/>
    <w:rsid w:val="005E174C"/>
    <w:rsid w:val="005E1929"/>
    <w:rsid w:val="005E1B60"/>
    <w:rsid w:val="005E1D59"/>
    <w:rsid w:val="005E1E77"/>
    <w:rsid w:val="005E2513"/>
    <w:rsid w:val="005E2D53"/>
    <w:rsid w:val="005E36AF"/>
    <w:rsid w:val="005E38A6"/>
    <w:rsid w:val="005E3D56"/>
    <w:rsid w:val="005E3F74"/>
    <w:rsid w:val="005E42C5"/>
    <w:rsid w:val="005E6457"/>
    <w:rsid w:val="005E64C3"/>
    <w:rsid w:val="005E73A9"/>
    <w:rsid w:val="005E7D67"/>
    <w:rsid w:val="005E7FE8"/>
    <w:rsid w:val="005F03CA"/>
    <w:rsid w:val="005F07DB"/>
    <w:rsid w:val="005F172D"/>
    <w:rsid w:val="005F1886"/>
    <w:rsid w:val="005F2099"/>
    <w:rsid w:val="005F23DD"/>
    <w:rsid w:val="005F3786"/>
    <w:rsid w:val="005F3A65"/>
    <w:rsid w:val="005F4365"/>
    <w:rsid w:val="005F5E97"/>
    <w:rsid w:val="005F5FA9"/>
    <w:rsid w:val="005F6254"/>
    <w:rsid w:val="005F66F7"/>
    <w:rsid w:val="005F693B"/>
    <w:rsid w:val="005F721F"/>
    <w:rsid w:val="00600110"/>
    <w:rsid w:val="00600872"/>
    <w:rsid w:val="00600AFC"/>
    <w:rsid w:val="0060157D"/>
    <w:rsid w:val="006015D6"/>
    <w:rsid w:val="00601800"/>
    <w:rsid w:val="00601BC2"/>
    <w:rsid w:val="006025C4"/>
    <w:rsid w:val="00602ADF"/>
    <w:rsid w:val="00602B82"/>
    <w:rsid w:val="00604B67"/>
    <w:rsid w:val="00604EDC"/>
    <w:rsid w:val="0060538D"/>
    <w:rsid w:val="006066D7"/>
    <w:rsid w:val="00606B19"/>
    <w:rsid w:val="006077A5"/>
    <w:rsid w:val="00607D56"/>
    <w:rsid w:val="0061296B"/>
    <w:rsid w:val="00612972"/>
    <w:rsid w:val="00612D2C"/>
    <w:rsid w:val="00613992"/>
    <w:rsid w:val="00613F5A"/>
    <w:rsid w:val="006140F2"/>
    <w:rsid w:val="0061426A"/>
    <w:rsid w:val="0061452A"/>
    <w:rsid w:val="0061523C"/>
    <w:rsid w:val="00615360"/>
    <w:rsid w:val="00615674"/>
    <w:rsid w:val="00616337"/>
    <w:rsid w:val="006169D6"/>
    <w:rsid w:val="00616F98"/>
    <w:rsid w:val="006170CC"/>
    <w:rsid w:val="006170DB"/>
    <w:rsid w:val="00617EBE"/>
    <w:rsid w:val="00620BB8"/>
    <w:rsid w:val="00620F52"/>
    <w:rsid w:val="00621AE3"/>
    <w:rsid w:val="00621B1F"/>
    <w:rsid w:val="00621D78"/>
    <w:rsid w:val="00621FF5"/>
    <w:rsid w:val="00623335"/>
    <w:rsid w:val="00623449"/>
    <w:rsid w:val="00624083"/>
    <w:rsid w:val="0062409B"/>
    <w:rsid w:val="0062486C"/>
    <w:rsid w:val="00624966"/>
    <w:rsid w:val="00625285"/>
    <w:rsid w:val="00626E2B"/>
    <w:rsid w:val="00627108"/>
    <w:rsid w:val="006276E7"/>
    <w:rsid w:val="00627D93"/>
    <w:rsid w:val="00627EB4"/>
    <w:rsid w:val="00630943"/>
    <w:rsid w:val="0063098D"/>
    <w:rsid w:val="00630C52"/>
    <w:rsid w:val="00630CC4"/>
    <w:rsid w:val="006314EB"/>
    <w:rsid w:val="0063196D"/>
    <w:rsid w:val="00631DFF"/>
    <w:rsid w:val="0063206F"/>
    <w:rsid w:val="006327ED"/>
    <w:rsid w:val="00633412"/>
    <w:rsid w:val="00633894"/>
    <w:rsid w:val="00633F32"/>
    <w:rsid w:val="00634224"/>
    <w:rsid w:val="00634710"/>
    <w:rsid w:val="00634BF5"/>
    <w:rsid w:val="006350C7"/>
    <w:rsid w:val="006350F1"/>
    <w:rsid w:val="0063553E"/>
    <w:rsid w:val="00635635"/>
    <w:rsid w:val="00635C98"/>
    <w:rsid w:val="006362A4"/>
    <w:rsid w:val="006369AE"/>
    <w:rsid w:val="006403BB"/>
    <w:rsid w:val="0064041E"/>
    <w:rsid w:val="00640D21"/>
    <w:rsid w:val="00641096"/>
    <w:rsid w:val="0064121E"/>
    <w:rsid w:val="00642078"/>
    <w:rsid w:val="00642DA6"/>
    <w:rsid w:val="00642E24"/>
    <w:rsid w:val="006439B2"/>
    <w:rsid w:val="00644091"/>
    <w:rsid w:val="0064437A"/>
    <w:rsid w:val="006448E8"/>
    <w:rsid w:val="006449B1"/>
    <w:rsid w:val="00644DD7"/>
    <w:rsid w:val="00645F9D"/>
    <w:rsid w:val="006462B1"/>
    <w:rsid w:val="006464D4"/>
    <w:rsid w:val="00646E2A"/>
    <w:rsid w:val="00647ADD"/>
    <w:rsid w:val="00647B91"/>
    <w:rsid w:val="00650336"/>
    <w:rsid w:val="0065124F"/>
    <w:rsid w:val="0065133A"/>
    <w:rsid w:val="006518DC"/>
    <w:rsid w:val="0065214E"/>
    <w:rsid w:val="0065230B"/>
    <w:rsid w:val="00652475"/>
    <w:rsid w:val="0065444F"/>
    <w:rsid w:val="0065466D"/>
    <w:rsid w:val="00654919"/>
    <w:rsid w:val="00655B01"/>
    <w:rsid w:val="00655C3A"/>
    <w:rsid w:val="00656DE0"/>
    <w:rsid w:val="00657D9C"/>
    <w:rsid w:val="00660712"/>
    <w:rsid w:val="00660970"/>
    <w:rsid w:val="00661B7D"/>
    <w:rsid w:val="00661E1B"/>
    <w:rsid w:val="00661E7A"/>
    <w:rsid w:val="00661F31"/>
    <w:rsid w:val="006622A0"/>
    <w:rsid w:val="006624E3"/>
    <w:rsid w:val="00663025"/>
    <w:rsid w:val="00663CA0"/>
    <w:rsid w:val="00664024"/>
    <w:rsid w:val="00664166"/>
    <w:rsid w:val="006641CF"/>
    <w:rsid w:val="00664E09"/>
    <w:rsid w:val="00665031"/>
    <w:rsid w:val="00665FE0"/>
    <w:rsid w:val="00666380"/>
    <w:rsid w:val="00666409"/>
    <w:rsid w:val="0066672E"/>
    <w:rsid w:val="00666B68"/>
    <w:rsid w:val="00666DC9"/>
    <w:rsid w:val="00667125"/>
    <w:rsid w:val="00670172"/>
    <w:rsid w:val="00670AF2"/>
    <w:rsid w:val="00670C0F"/>
    <w:rsid w:val="00670E9E"/>
    <w:rsid w:val="00671524"/>
    <w:rsid w:val="00671BC2"/>
    <w:rsid w:val="00671D08"/>
    <w:rsid w:val="00672149"/>
    <w:rsid w:val="0067263B"/>
    <w:rsid w:val="00672655"/>
    <w:rsid w:val="00672661"/>
    <w:rsid w:val="0067298C"/>
    <w:rsid w:val="0067367E"/>
    <w:rsid w:val="00673DB9"/>
    <w:rsid w:val="006741C4"/>
    <w:rsid w:val="006760C8"/>
    <w:rsid w:val="006770D6"/>
    <w:rsid w:val="0067745C"/>
    <w:rsid w:val="00677953"/>
    <w:rsid w:val="006803F3"/>
    <w:rsid w:val="0068072F"/>
    <w:rsid w:val="00680F0F"/>
    <w:rsid w:val="00680FD6"/>
    <w:rsid w:val="006810DE"/>
    <w:rsid w:val="006810F4"/>
    <w:rsid w:val="006813D3"/>
    <w:rsid w:val="00681E02"/>
    <w:rsid w:val="00682F80"/>
    <w:rsid w:val="00683B0D"/>
    <w:rsid w:val="00684D7D"/>
    <w:rsid w:val="00685738"/>
    <w:rsid w:val="00686187"/>
    <w:rsid w:val="006862CD"/>
    <w:rsid w:val="00686621"/>
    <w:rsid w:val="00686679"/>
    <w:rsid w:val="006867B6"/>
    <w:rsid w:val="0068767F"/>
    <w:rsid w:val="006879B2"/>
    <w:rsid w:val="00687D8C"/>
    <w:rsid w:val="006900D4"/>
    <w:rsid w:val="00690732"/>
    <w:rsid w:val="00690F41"/>
    <w:rsid w:val="00691006"/>
    <w:rsid w:val="00691F89"/>
    <w:rsid w:val="00692A20"/>
    <w:rsid w:val="00692DBE"/>
    <w:rsid w:val="00694167"/>
    <w:rsid w:val="006946ED"/>
    <w:rsid w:val="00694C50"/>
    <w:rsid w:val="00694E08"/>
    <w:rsid w:val="006951BB"/>
    <w:rsid w:val="0069727C"/>
    <w:rsid w:val="006972F1"/>
    <w:rsid w:val="006A045E"/>
    <w:rsid w:val="006A05C0"/>
    <w:rsid w:val="006A0D08"/>
    <w:rsid w:val="006A1129"/>
    <w:rsid w:val="006A1804"/>
    <w:rsid w:val="006A19A1"/>
    <w:rsid w:val="006A1BA9"/>
    <w:rsid w:val="006A1E4D"/>
    <w:rsid w:val="006A2A22"/>
    <w:rsid w:val="006A2E43"/>
    <w:rsid w:val="006A3EF1"/>
    <w:rsid w:val="006A44FA"/>
    <w:rsid w:val="006A48F6"/>
    <w:rsid w:val="006A4A1C"/>
    <w:rsid w:val="006A4A38"/>
    <w:rsid w:val="006A4AC1"/>
    <w:rsid w:val="006A4AED"/>
    <w:rsid w:val="006A5B77"/>
    <w:rsid w:val="006A5F7B"/>
    <w:rsid w:val="006A5FA5"/>
    <w:rsid w:val="006A65C4"/>
    <w:rsid w:val="006A7D2F"/>
    <w:rsid w:val="006B0AA1"/>
    <w:rsid w:val="006B0B4D"/>
    <w:rsid w:val="006B1463"/>
    <w:rsid w:val="006B1A20"/>
    <w:rsid w:val="006B1BE1"/>
    <w:rsid w:val="006B1E6E"/>
    <w:rsid w:val="006B2360"/>
    <w:rsid w:val="006B2E47"/>
    <w:rsid w:val="006B3108"/>
    <w:rsid w:val="006B3840"/>
    <w:rsid w:val="006B38CA"/>
    <w:rsid w:val="006B3D90"/>
    <w:rsid w:val="006B47B0"/>
    <w:rsid w:val="006B4B9E"/>
    <w:rsid w:val="006B4F23"/>
    <w:rsid w:val="006B55E3"/>
    <w:rsid w:val="006B5AB8"/>
    <w:rsid w:val="006B5B57"/>
    <w:rsid w:val="006B5C7E"/>
    <w:rsid w:val="006B7987"/>
    <w:rsid w:val="006B79C6"/>
    <w:rsid w:val="006B7B2F"/>
    <w:rsid w:val="006C08F0"/>
    <w:rsid w:val="006C1CB9"/>
    <w:rsid w:val="006C219C"/>
    <w:rsid w:val="006C21A5"/>
    <w:rsid w:val="006C23AF"/>
    <w:rsid w:val="006C2606"/>
    <w:rsid w:val="006C35BE"/>
    <w:rsid w:val="006C397D"/>
    <w:rsid w:val="006C39FF"/>
    <w:rsid w:val="006C423A"/>
    <w:rsid w:val="006C44F9"/>
    <w:rsid w:val="006C4869"/>
    <w:rsid w:val="006C4DEB"/>
    <w:rsid w:val="006C577E"/>
    <w:rsid w:val="006C652C"/>
    <w:rsid w:val="006C6809"/>
    <w:rsid w:val="006C774B"/>
    <w:rsid w:val="006D01C4"/>
    <w:rsid w:val="006D09EE"/>
    <w:rsid w:val="006D0B62"/>
    <w:rsid w:val="006D0C1F"/>
    <w:rsid w:val="006D16DE"/>
    <w:rsid w:val="006D17D8"/>
    <w:rsid w:val="006D1A36"/>
    <w:rsid w:val="006D1C3C"/>
    <w:rsid w:val="006D1EA3"/>
    <w:rsid w:val="006D22A6"/>
    <w:rsid w:val="006D308B"/>
    <w:rsid w:val="006D34AE"/>
    <w:rsid w:val="006D36C8"/>
    <w:rsid w:val="006D3D08"/>
    <w:rsid w:val="006D4FDA"/>
    <w:rsid w:val="006D5DF8"/>
    <w:rsid w:val="006D5FDD"/>
    <w:rsid w:val="006D6114"/>
    <w:rsid w:val="006D6C63"/>
    <w:rsid w:val="006D79E6"/>
    <w:rsid w:val="006D7C1C"/>
    <w:rsid w:val="006D7EA0"/>
    <w:rsid w:val="006E038A"/>
    <w:rsid w:val="006E05B3"/>
    <w:rsid w:val="006E06A9"/>
    <w:rsid w:val="006E0842"/>
    <w:rsid w:val="006E1532"/>
    <w:rsid w:val="006E17ED"/>
    <w:rsid w:val="006E2CA8"/>
    <w:rsid w:val="006E2D88"/>
    <w:rsid w:val="006E3E4B"/>
    <w:rsid w:val="006E5132"/>
    <w:rsid w:val="006E57BB"/>
    <w:rsid w:val="006E605E"/>
    <w:rsid w:val="006E68AF"/>
    <w:rsid w:val="006E6984"/>
    <w:rsid w:val="006E6A00"/>
    <w:rsid w:val="006E6A4D"/>
    <w:rsid w:val="006E75A4"/>
    <w:rsid w:val="006E7F7F"/>
    <w:rsid w:val="006F087F"/>
    <w:rsid w:val="006F0966"/>
    <w:rsid w:val="006F17D3"/>
    <w:rsid w:val="006F33B3"/>
    <w:rsid w:val="006F345C"/>
    <w:rsid w:val="006F3AA0"/>
    <w:rsid w:val="006F43AC"/>
    <w:rsid w:val="006F4473"/>
    <w:rsid w:val="006F4761"/>
    <w:rsid w:val="006F4EF3"/>
    <w:rsid w:val="006F509F"/>
    <w:rsid w:val="006F5211"/>
    <w:rsid w:val="006F53F0"/>
    <w:rsid w:val="006F54CB"/>
    <w:rsid w:val="006F553C"/>
    <w:rsid w:val="006F6730"/>
    <w:rsid w:val="006F689C"/>
    <w:rsid w:val="006F7ADA"/>
    <w:rsid w:val="007000F2"/>
    <w:rsid w:val="0070025C"/>
    <w:rsid w:val="00700617"/>
    <w:rsid w:val="0070139F"/>
    <w:rsid w:val="0070182B"/>
    <w:rsid w:val="00701FE9"/>
    <w:rsid w:val="00702358"/>
    <w:rsid w:val="00702E20"/>
    <w:rsid w:val="007035DC"/>
    <w:rsid w:val="00703D56"/>
    <w:rsid w:val="007040A2"/>
    <w:rsid w:val="0070446E"/>
    <w:rsid w:val="00704518"/>
    <w:rsid w:val="007046D4"/>
    <w:rsid w:val="007049DD"/>
    <w:rsid w:val="00704C97"/>
    <w:rsid w:val="00704D85"/>
    <w:rsid w:val="00705392"/>
    <w:rsid w:val="00705982"/>
    <w:rsid w:val="00705CA3"/>
    <w:rsid w:val="00706782"/>
    <w:rsid w:val="00711798"/>
    <w:rsid w:val="00712162"/>
    <w:rsid w:val="0071228D"/>
    <w:rsid w:val="00712764"/>
    <w:rsid w:val="00712837"/>
    <w:rsid w:val="007128A4"/>
    <w:rsid w:val="00712DAB"/>
    <w:rsid w:val="00713290"/>
    <w:rsid w:val="007132BA"/>
    <w:rsid w:val="007134E9"/>
    <w:rsid w:val="00714797"/>
    <w:rsid w:val="007148D5"/>
    <w:rsid w:val="00714ABD"/>
    <w:rsid w:val="00714B6D"/>
    <w:rsid w:val="007150B7"/>
    <w:rsid w:val="007153EA"/>
    <w:rsid w:val="00715A29"/>
    <w:rsid w:val="00716751"/>
    <w:rsid w:val="007168C2"/>
    <w:rsid w:val="007170B7"/>
    <w:rsid w:val="007176CE"/>
    <w:rsid w:val="0071784F"/>
    <w:rsid w:val="00717E34"/>
    <w:rsid w:val="007201A3"/>
    <w:rsid w:val="0072075B"/>
    <w:rsid w:val="007207A1"/>
    <w:rsid w:val="00721006"/>
    <w:rsid w:val="00722DA6"/>
    <w:rsid w:val="0072321E"/>
    <w:rsid w:val="00723CE8"/>
    <w:rsid w:val="00723E64"/>
    <w:rsid w:val="00723EAB"/>
    <w:rsid w:val="00724A6A"/>
    <w:rsid w:val="007259F4"/>
    <w:rsid w:val="00725C96"/>
    <w:rsid w:val="007272AA"/>
    <w:rsid w:val="007276EE"/>
    <w:rsid w:val="007303FA"/>
    <w:rsid w:val="00730435"/>
    <w:rsid w:val="00730B52"/>
    <w:rsid w:val="007318A9"/>
    <w:rsid w:val="007323A4"/>
    <w:rsid w:val="007325FE"/>
    <w:rsid w:val="007331D2"/>
    <w:rsid w:val="007344C8"/>
    <w:rsid w:val="007354BB"/>
    <w:rsid w:val="00735794"/>
    <w:rsid w:val="00735DF4"/>
    <w:rsid w:val="007364C4"/>
    <w:rsid w:val="00736AB3"/>
    <w:rsid w:val="00736ACF"/>
    <w:rsid w:val="00736DBF"/>
    <w:rsid w:val="0073708D"/>
    <w:rsid w:val="00737435"/>
    <w:rsid w:val="0073743E"/>
    <w:rsid w:val="00737513"/>
    <w:rsid w:val="007406DF"/>
    <w:rsid w:val="007413A1"/>
    <w:rsid w:val="00741427"/>
    <w:rsid w:val="00741CB9"/>
    <w:rsid w:val="00741D62"/>
    <w:rsid w:val="00741DA1"/>
    <w:rsid w:val="007424F8"/>
    <w:rsid w:val="00742527"/>
    <w:rsid w:val="007425A5"/>
    <w:rsid w:val="007427E2"/>
    <w:rsid w:val="0074280E"/>
    <w:rsid w:val="00742CDD"/>
    <w:rsid w:val="007430E3"/>
    <w:rsid w:val="00744028"/>
    <w:rsid w:val="0074511E"/>
    <w:rsid w:val="00745185"/>
    <w:rsid w:val="00747628"/>
    <w:rsid w:val="00747A43"/>
    <w:rsid w:val="00750337"/>
    <w:rsid w:val="0075061E"/>
    <w:rsid w:val="0075093D"/>
    <w:rsid w:val="00750BD2"/>
    <w:rsid w:val="00750C7A"/>
    <w:rsid w:val="007511B1"/>
    <w:rsid w:val="00751373"/>
    <w:rsid w:val="00754D6B"/>
    <w:rsid w:val="00755782"/>
    <w:rsid w:val="00755912"/>
    <w:rsid w:val="00756B74"/>
    <w:rsid w:val="00756D65"/>
    <w:rsid w:val="00757247"/>
    <w:rsid w:val="00757ED1"/>
    <w:rsid w:val="00757F5D"/>
    <w:rsid w:val="007607E8"/>
    <w:rsid w:val="00760F5E"/>
    <w:rsid w:val="00761547"/>
    <w:rsid w:val="007617CD"/>
    <w:rsid w:val="00761955"/>
    <w:rsid w:val="00761E7B"/>
    <w:rsid w:val="00763C06"/>
    <w:rsid w:val="0076400F"/>
    <w:rsid w:val="00764145"/>
    <w:rsid w:val="00764D77"/>
    <w:rsid w:val="0076576A"/>
    <w:rsid w:val="00765D28"/>
    <w:rsid w:val="00765E6F"/>
    <w:rsid w:val="0076653D"/>
    <w:rsid w:val="0076695D"/>
    <w:rsid w:val="00767BCA"/>
    <w:rsid w:val="007701C1"/>
    <w:rsid w:val="00770853"/>
    <w:rsid w:val="00771969"/>
    <w:rsid w:val="00771B5B"/>
    <w:rsid w:val="0077204A"/>
    <w:rsid w:val="00772672"/>
    <w:rsid w:val="007728B2"/>
    <w:rsid w:val="00772D4F"/>
    <w:rsid w:val="00773151"/>
    <w:rsid w:val="0077328C"/>
    <w:rsid w:val="007743E9"/>
    <w:rsid w:val="007760B7"/>
    <w:rsid w:val="007767BA"/>
    <w:rsid w:val="0077698F"/>
    <w:rsid w:val="00776EC2"/>
    <w:rsid w:val="00776F56"/>
    <w:rsid w:val="00777289"/>
    <w:rsid w:val="007772FC"/>
    <w:rsid w:val="00777765"/>
    <w:rsid w:val="00777B6D"/>
    <w:rsid w:val="00780460"/>
    <w:rsid w:val="007809FF"/>
    <w:rsid w:val="00780B26"/>
    <w:rsid w:val="00780D55"/>
    <w:rsid w:val="007813DD"/>
    <w:rsid w:val="00781B4A"/>
    <w:rsid w:val="00781D05"/>
    <w:rsid w:val="00782799"/>
    <w:rsid w:val="00782BDA"/>
    <w:rsid w:val="00782DB1"/>
    <w:rsid w:val="00783BA2"/>
    <w:rsid w:val="00784042"/>
    <w:rsid w:val="007855E1"/>
    <w:rsid w:val="00785B81"/>
    <w:rsid w:val="00786252"/>
    <w:rsid w:val="00787138"/>
    <w:rsid w:val="007873AC"/>
    <w:rsid w:val="00787938"/>
    <w:rsid w:val="0078799B"/>
    <w:rsid w:val="00787EC9"/>
    <w:rsid w:val="00787EFE"/>
    <w:rsid w:val="00790692"/>
    <w:rsid w:val="00790B2A"/>
    <w:rsid w:val="00790F3D"/>
    <w:rsid w:val="00790F4C"/>
    <w:rsid w:val="007917E4"/>
    <w:rsid w:val="00791877"/>
    <w:rsid w:val="00791A75"/>
    <w:rsid w:val="007922BC"/>
    <w:rsid w:val="007923EA"/>
    <w:rsid w:val="00792B40"/>
    <w:rsid w:val="00792DEA"/>
    <w:rsid w:val="00793211"/>
    <w:rsid w:val="00793780"/>
    <w:rsid w:val="00794E42"/>
    <w:rsid w:val="00795C0E"/>
    <w:rsid w:val="00796380"/>
    <w:rsid w:val="0079642B"/>
    <w:rsid w:val="0079678D"/>
    <w:rsid w:val="00797085"/>
    <w:rsid w:val="007971D5"/>
    <w:rsid w:val="007A00CD"/>
    <w:rsid w:val="007A0516"/>
    <w:rsid w:val="007A0B4F"/>
    <w:rsid w:val="007A1439"/>
    <w:rsid w:val="007A1E9E"/>
    <w:rsid w:val="007A4599"/>
    <w:rsid w:val="007A4CAB"/>
    <w:rsid w:val="007A4D90"/>
    <w:rsid w:val="007A6719"/>
    <w:rsid w:val="007A7B27"/>
    <w:rsid w:val="007A7BA7"/>
    <w:rsid w:val="007A7EB1"/>
    <w:rsid w:val="007B04B2"/>
    <w:rsid w:val="007B0B8A"/>
    <w:rsid w:val="007B126F"/>
    <w:rsid w:val="007B1DFD"/>
    <w:rsid w:val="007B23F2"/>
    <w:rsid w:val="007B2843"/>
    <w:rsid w:val="007B3208"/>
    <w:rsid w:val="007B358C"/>
    <w:rsid w:val="007B3C31"/>
    <w:rsid w:val="007B46E8"/>
    <w:rsid w:val="007B49C6"/>
    <w:rsid w:val="007B5B3D"/>
    <w:rsid w:val="007B63BA"/>
    <w:rsid w:val="007B672A"/>
    <w:rsid w:val="007B6ED5"/>
    <w:rsid w:val="007B7219"/>
    <w:rsid w:val="007B7257"/>
    <w:rsid w:val="007B79F0"/>
    <w:rsid w:val="007B7BF7"/>
    <w:rsid w:val="007C0360"/>
    <w:rsid w:val="007C039A"/>
    <w:rsid w:val="007C0FBD"/>
    <w:rsid w:val="007C1FB1"/>
    <w:rsid w:val="007C1FC5"/>
    <w:rsid w:val="007C27EE"/>
    <w:rsid w:val="007C3D63"/>
    <w:rsid w:val="007C3FC3"/>
    <w:rsid w:val="007C4C02"/>
    <w:rsid w:val="007C5042"/>
    <w:rsid w:val="007C5269"/>
    <w:rsid w:val="007C53D2"/>
    <w:rsid w:val="007C551A"/>
    <w:rsid w:val="007C58F9"/>
    <w:rsid w:val="007C5F5D"/>
    <w:rsid w:val="007C6D4D"/>
    <w:rsid w:val="007C7166"/>
    <w:rsid w:val="007C73FC"/>
    <w:rsid w:val="007C74AC"/>
    <w:rsid w:val="007D05B0"/>
    <w:rsid w:val="007D06C0"/>
    <w:rsid w:val="007D0D30"/>
    <w:rsid w:val="007D1419"/>
    <w:rsid w:val="007D1BCD"/>
    <w:rsid w:val="007D1E24"/>
    <w:rsid w:val="007D1E34"/>
    <w:rsid w:val="007D303F"/>
    <w:rsid w:val="007D378C"/>
    <w:rsid w:val="007D48A7"/>
    <w:rsid w:val="007D4E7C"/>
    <w:rsid w:val="007D5041"/>
    <w:rsid w:val="007D5530"/>
    <w:rsid w:val="007D6A8C"/>
    <w:rsid w:val="007D6D9E"/>
    <w:rsid w:val="007D6E31"/>
    <w:rsid w:val="007D734F"/>
    <w:rsid w:val="007E1644"/>
    <w:rsid w:val="007E2064"/>
    <w:rsid w:val="007E2BA4"/>
    <w:rsid w:val="007E2D9F"/>
    <w:rsid w:val="007E33C9"/>
    <w:rsid w:val="007E361A"/>
    <w:rsid w:val="007E4276"/>
    <w:rsid w:val="007E4EFB"/>
    <w:rsid w:val="007E52E8"/>
    <w:rsid w:val="007E56C2"/>
    <w:rsid w:val="007E797A"/>
    <w:rsid w:val="007E7E9C"/>
    <w:rsid w:val="007E7FD0"/>
    <w:rsid w:val="007F000E"/>
    <w:rsid w:val="007F109D"/>
    <w:rsid w:val="007F1513"/>
    <w:rsid w:val="007F1D6D"/>
    <w:rsid w:val="007F1DE0"/>
    <w:rsid w:val="007F1E0E"/>
    <w:rsid w:val="007F2704"/>
    <w:rsid w:val="007F2D8D"/>
    <w:rsid w:val="007F2DA6"/>
    <w:rsid w:val="007F3CAC"/>
    <w:rsid w:val="007F3D46"/>
    <w:rsid w:val="007F3EC1"/>
    <w:rsid w:val="007F5587"/>
    <w:rsid w:val="007F6FC9"/>
    <w:rsid w:val="007F7160"/>
    <w:rsid w:val="007F7CF0"/>
    <w:rsid w:val="007F7DC9"/>
    <w:rsid w:val="007F7EA1"/>
    <w:rsid w:val="00801654"/>
    <w:rsid w:val="00802E88"/>
    <w:rsid w:val="00802EB5"/>
    <w:rsid w:val="008035FE"/>
    <w:rsid w:val="00803611"/>
    <w:rsid w:val="00803DB1"/>
    <w:rsid w:val="008041D9"/>
    <w:rsid w:val="008051DB"/>
    <w:rsid w:val="008057C2"/>
    <w:rsid w:val="00805ACE"/>
    <w:rsid w:val="00806554"/>
    <w:rsid w:val="008067BE"/>
    <w:rsid w:val="00806A1D"/>
    <w:rsid w:val="00806CB7"/>
    <w:rsid w:val="00806E0E"/>
    <w:rsid w:val="0080706C"/>
    <w:rsid w:val="00807085"/>
    <w:rsid w:val="00807CB6"/>
    <w:rsid w:val="008103BD"/>
    <w:rsid w:val="0081061A"/>
    <w:rsid w:val="0081067B"/>
    <w:rsid w:val="00811F8C"/>
    <w:rsid w:val="00812C00"/>
    <w:rsid w:val="00812EED"/>
    <w:rsid w:val="00813200"/>
    <w:rsid w:val="008134D2"/>
    <w:rsid w:val="00813651"/>
    <w:rsid w:val="00813A55"/>
    <w:rsid w:val="0081443F"/>
    <w:rsid w:val="0081479A"/>
    <w:rsid w:val="0081480F"/>
    <w:rsid w:val="008149E9"/>
    <w:rsid w:val="008161A5"/>
    <w:rsid w:val="008172C0"/>
    <w:rsid w:val="008172C2"/>
    <w:rsid w:val="00820549"/>
    <w:rsid w:val="00820613"/>
    <w:rsid w:val="00820B9B"/>
    <w:rsid w:val="008218A0"/>
    <w:rsid w:val="00821B23"/>
    <w:rsid w:val="00821CDA"/>
    <w:rsid w:val="00822367"/>
    <w:rsid w:val="0082246B"/>
    <w:rsid w:val="00822517"/>
    <w:rsid w:val="00822595"/>
    <w:rsid w:val="0082261F"/>
    <w:rsid w:val="008229E4"/>
    <w:rsid w:val="008233DD"/>
    <w:rsid w:val="0082449A"/>
    <w:rsid w:val="008253B5"/>
    <w:rsid w:val="00825795"/>
    <w:rsid w:val="00826146"/>
    <w:rsid w:val="00827597"/>
    <w:rsid w:val="00827642"/>
    <w:rsid w:val="0083069D"/>
    <w:rsid w:val="00831357"/>
    <w:rsid w:val="008315E8"/>
    <w:rsid w:val="00831AD6"/>
    <w:rsid w:val="00831D52"/>
    <w:rsid w:val="0083206E"/>
    <w:rsid w:val="00832185"/>
    <w:rsid w:val="00832414"/>
    <w:rsid w:val="00832F28"/>
    <w:rsid w:val="00833E54"/>
    <w:rsid w:val="00835079"/>
    <w:rsid w:val="008358A4"/>
    <w:rsid w:val="00835C1C"/>
    <w:rsid w:val="0083625C"/>
    <w:rsid w:val="0083641B"/>
    <w:rsid w:val="008364C5"/>
    <w:rsid w:val="008368B4"/>
    <w:rsid w:val="00836C38"/>
    <w:rsid w:val="00840C95"/>
    <w:rsid w:val="0084112D"/>
    <w:rsid w:val="0084112E"/>
    <w:rsid w:val="0084145E"/>
    <w:rsid w:val="0084218D"/>
    <w:rsid w:val="00842199"/>
    <w:rsid w:val="00842D00"/>
    <w:rsid w:val="00845E96"/>
    <w:rsid w:val="008468DE"/>
    <w:rsid w:val="00847ED3"/>
    <w:rsid w:val="00847EF6"/>
    <w:rsid w:val="0085003E"/>
    <w:rsid w:val="0085129B"/>
    <w:rsid w:val="00851DF5"/>
    <w:rsid w:val="00851F59"/>
    <w:rsid w:val="00852E98"/>
    <w:rsid w:val="008533F1"/>
    <w:rsid w:val="008533F3"/>
    <w:rsid w:val="00853873"/>
    <w:rsid w:val="00854E02"/>
    <w:rsid w:val="00854EE4"/>
    <w:rsid w:val="00855D9B"/>
    <w:rsid w:val="00856270"/>
    <w:rsid w:val="00857F3C"/>
    <w:rsid w:val="00860CBE"/>
    <w:rsid w:val="008610DB"/>
    <w:rsid w:val="008615A5"/>
    <w:rsid w:val="00861CEA"/>
    <w:rsid w:val="00861D54"/>
    <w:rsid w:val="00861E1F"/>
    <w:rsid w:val="00862586"/>
    <w:rsid w:val="00862EF6"/>
    <w:rsid w:val="00863442"/>
    <w:rsid w:val="0086346A"/>
    <w:rsid w:val="00863605"/>
    <w:rsid w:val="008636E3"/>
    <w:rsid w:val="00863BE4"/>
    <w:rsid w:val="00864AF5"/>
    <w:rsid w:val="00864C5E"/>
    <w:rsid w:val="00864FFB"/>
    <w:rsid w:val="0086544C"/>
    <w:rsid w:val="00865562"/>
    <w:rsid w:val="00865765"/>
    <w:rsid w:val="00865D56"/>
    <w:rsid w:val="00866264"/>
    <w:rsid w:val="008663F3"/>
    <w:rsid w:val="00866847"/>
    <w:rsid w:val="00866BF1"/>
    <w:rsid w:val="00866C43"/>
    <w:rsid w:val="00867917"/>
    <w:rsid w:val="00867D4C"/>
    <w:rsid w:val="00872043"/>
    <w:rsid w:val="0087257B"/>
    <w:rsid w:val="00873421"/>
    <w:rsid w:val="0087386A"/>
    <w:rsid w:val="008738E0"/>
    <w:rsid w:val="00873C95"/>
    <w:rsid w:val="00873F10"/>
    <w:rsid w:val="0087411F"/>
    <w:rsid w:val="0087417E"/>
    <w:rsid w:val="00874BF9"/>
    <w:rsid w:val="00876BEE"/>
    <w:rsid w:val="00877E2E"/>
    <w:rsid w:val="008805CF"/>
    <w:rsid w:val="0088072D"/>
    <w:rsid w:val="00880B33"/>
    <w:rsid w:val="00880E4D"/>
    <w:rsid w:val="008810B0"/>
    <w:rsid w:val="00881576"/>
    <w:rsid w:val="00881B8B"/>
    <w:rsid w:val="00881E97"/>
    <w:rsid w:val="00881F9D"/>
    <w:rsid w:val="00882223"/>
    <w:rsid w:val="00882609"/>
    <w:rsid w:val="00883080"/>
    <w:rsid w:val="00883204"/>
    <w:rsid w:val="0088325A"/>
    <w:rsid w:val="00883F48"/>
    <w:rsid w:val="00884E10"/>
    <w:rsid w:val="008856BB"/>
    <w:rsid w:val="00885BCB"/>
    <w:rsid w:val="00886320"/>
    <w:rsid w:val="00886902"/>
    <w:rsid w:val="0088727F"/>
    <w:rsid w:val="008875E2"/>
    <w:rsid w:val="00887C11"/>
    <w:rsid w:val="00887ED5"/>
    <w:rsid w:val="00890BA2"/>
    <w:rsid w:val="00890DAB"/>
    <w:rsid w:val="00891241"/>
    <w:rsid w:val="00891BCD"/>
    <w:rsid w:val="00891DF3"/>
    <w:rsid w:val="00891F84"/>
    <w:rsid w:val="0089245D"/>
    <w:rsid w:val="008925D6"/>
    <w:rsid w:val="008926F7"/>
    <w:rsid w:val="00893090"/>
    <w:rsid w:val="0089400D"/>
    <w:rsid w:val="0089457D"/>
    <w:rsid w:val="008953A0"/>
    <w:rsid w:val="0089588C"/>
    <w:rsid w:val="00895B60"/>
    <w:rsid w:val="00895C3F"/>
    <w:rsid w:val="00896060"/>
    <w:rsid w:val="00896322"/>
    <w:rsid w:val="00896B7F"/>
    <w:rsid w:val="00896F65"/>
    <w:rsid w:val="00897316"/>
    <w:rsid w:val="00897614"/>
    <w:rsid w:val="00897645"/>
    <w:rsid w:val="00897873"/>
    <w:rsid w:val="008A012C"/>
    <w:rsid w:val="008A02C3"/>
    <w:rsid w:val="008A0F20"/>
    <w:rsid w:val="008A14CA"/>
    <w:rsid w:val="008A2CDA"/>
    <w:rsid w:val="008A33EE"/>
    <w:rsid w:val="008A4C66"/>
    <w:rsid w:val="008A5108"/>
    <w:rsid w:val="008A588E"/>
    <w:rsid w:val="008A5B68"/>
    <w:rsid w:val="008A5C71"/>
    <w:rsid w:val="008A684B"/>
    <w:rsid w:val="008A6E44"/>
    <w:rsid w:val="008A6F05"/>
    <w:rsid w:val="008A7B2B"/>
    <w:rsid w:val="008B0257"/>
    <w:rsid w:val="008B03A0"/>
    <w:rsid w:val="008B03E2"/>
    <w:rsid w:val="008B0B3F"/>
    <w:rsid w:val="008B1228"/>
    <w:rsid w:val="008B1A5A"/>
    <w:rsid w:val="008B1C73"/>
    <w:rsid w:val="008B206A"/>
    <w:rsid w:val="008B2910"/>
    <w:rsid w:val="008B33E5"/>
    <w:rsid w:val="008B415E"/>
    <w:rsid w:val="008B440D"/>
    <w:rsid w:val="008B45C5"/>
    <w:rsid w:val="008B49E2"/>
    <w:rsid w:val="008B4A31"/>
    <w:rsid w:val="008B55C9"/>
    <w:rsid w:val="008B587E"/>
    <w:rsid w:val="008B5A98"/>
    <w:rsid w:val="008B5F90"/>
    <w:rsid w:val="008B5FC1"/>
    <w:rsid w:val="008B6362"/>
    <w:rsid w:val="008B68E2"/>
    <w:rsid w:val="008B6F14"/>
    <w:rsid w:val="008B70BC"/>
    <w:rsid w:val="008B76B0"/>
    <w:rsid w:val="008B782D"/>
    <w:rsid w:val="008C0585"/>
    <w:rsid w:val="008C0828"/>
    <w:rsid w:val="008C16ED"/>
    <w:rsid w:val="008C186F"/>
    <w:rsid w:val="008C18C7"/>
    <w:rsid w:val="008C2616"/>
    <w:rsid w:val="008C29D9"/>
    <w:rsid w:val="008C29DA"/>
    <w:rsid w:val="008C2DAF"/>
    <w:rsid w:val="008C2F45"/>
    <w:rsid w:val="008C304E"/>
    <w:rsid w:val="008C3623"/>
    <w:rsid w:val="008C3B3D"/>
    <w:rsid w:val="008C4632"/>
    <w:rsid w:val="008C4DCE"/>
    <w:rsid w:val="008C4FEB"/>
    <w:rsid w:val="008C5CEB"/>
    <w:rsid w:val="008C5FF9"/>
    <w:rsid w:val="008C62B5"/>
    <w:rsid w:val="008C658D"/>
    <w:rsid w:val="008C6846"/>
    <w:rsid w:val="008C6EB6"/>
    <w:rsid w:val="008D077D"/>
    <w:rsid w:val="008D0D8F"/>
    <w:rsid w:val="008D0F54"/>
    <w:rsid w:val="008D324A"/>
    <w:rsid w:val="008D3808"/>
    <w:rsid w:val="008D3F4D"/>
    <w:rsid w:val="008D430E"/>
    <w:rsid w:val="008D4B6A"/>
    <w:rsid w:val="008D52C3"/>
    <w:rsid w:val="008D5ABD"/>
    <w:rsid w:val="008D5F40"/>
    <w:rsid w:val="008D6AE8"/>
    <w:rsid w:val="008D73EA"/>
    <w:rsid w:val="008D764A"/>
    <w:rsid w:val="008E0AF4"/>
    <w:rsid w:val="008E0E8E"/>
    <w:rsid w:val="008E12FE"/>
    <w:rsid w:val="008E1E56"/>
    <w:rsid w:val="008E1EFB"/>
    <w:rsid w:val="008E22D6"/>
    <w:rsid w:val="008E25FA"/>
    <w:rsid w:val="008E2E0D"/>
    <w:rsid w:val="008E3700"/>
    <w:rsid w:val="008E3B8A"/>
    <w:rsid w:val="008E49ED"/>
    <w:rsid w:val="008E5889"/>
    <w:rsid w:val="008E5BBA"/>
    <w:rsid w:val="008E63B4"/>
    <w:rsid w:val="008E649F"/>
    <w:rsid w:val="008E66F9"/>
    <w:rsid w:val="008E75B2"/>
    <w:rsid w:val="008E7813"/>
    <w:rsid w:val="008E7A3A"/>
    <w:rsid w:val="008F013D"/>
    <w:rsid w:val="008F04C9"/>
    <w:rsid w:val="008F0553"/>
    <w:rsid w:val="008F097D"/>
    <w:rsid w:val="008F123C"/>
    <w:rsid w:val="008F184F"/>
    <w:rsid w:val="008F191B"/>
    <w:rsid w:val="008F2112"/>
    <w:rsid w:val="008F3881"/>
    <w:rsid w:val="008F3AF4"/>
    <w:rsid w:val="008F403D"/>
    <w:rsid w:val="008F4057"/>
    <w:rsid w:val="008F5716"/>
    <w:rsid w:val="008F6709"/>
    <w:rsid w:val="008F69F0"/>
    <w:rsid w:val="008F704E"/>
    <w:rsid w:val="008F76B6"/>
    <w:rsid w:val="008F797B"/>
    <w:rsid w:val="009009F5"/>
    <w:rsid w:val="00900FD7"/>
    <w:rsid w:val="0090119B"/>
    <w:rsid w:val="00901636"/>
    <w:rsid w:val="0090176C"/>
    <w:rsid w:val="00901981"/>
    <w:rsid w:val="00901BB2"/>
    <w:rsid w:val="009026CA"/>
    <w:rsid w:val="00902AEB"/>
    <w:rsid w:val="00902AFF"/>
    <w:rsid w:val="00903B3B"/>
    <w:rsid w:val="00903C93"/>
    <w:rsid w:val="00903DC6"/>
    <w:rsid w:val="00904CAA"/>
    <w:rsid w:val="0090532D"/>
    <w:rsid w:val="00905387"/>
    <w:rsid w:val="0090569B"/>
    <w:rsid w:val="00905CDD"/>
    <w:rsid w:val="00905D54"/>
    <w:rsid w:val="00906005"/>
    <w:rsid w:val="00907C55"/>
    <w:rsid w:val="00910A2D"/>
    <w:rsid w:val="00910EFD"/>
    <w:rsid w:val="009112E4"/>
    <w:rsid w:val="00911C89"/>
    <w:rsid w:val="00911D0A"/>
    <w:rsid w:val="009128D8"/>
    <w:rsid w:val="00912C37"/>
    <w:rsid w:val="009131E1"/>
    <w:rsid w:val="009135F4"/>
    <w:rsid w:val="009140E9"/>
    <w:rsid w:val="0091447E"/>
    <w:rsid w:val="00914991"/>
    <w:rsid w:val="009152D0"/>
    <w:rsid w:val="00916BC9"/>
    <w:rsid w:val="009170FD"/>
    <w:rsid w:val="009172C4"/>
    <w:rsid w:val="00917AE2"/>
    <w:rsid w:val="009201B7"/>
    <w:rsid w:val="009208AC"/>
    <w:rsid w:val="00921463"/>
    <w:rsid w:val="00922900"/>
    <w:rsid w:val="009236EB"/>
    <w:rsid w:val="00923CC0"/>
    <w:rsid w:val="0092438E"/>
    <w:rsid w:val="0092479A"/>
    <w:rsid w:val="009249B9"/>
    <w:rsid w:val="00924B8B"/>
    <w:rsid w:val="009254C0"/>
    <w:rsid w:val="009257B3"/>
    <w:rsid w:val="00925D57"/>
    <w:rsid w:val="009261EC"/>
    <w:rsid w:val="009263A6"/>
    <w:rsid w:val="0092685D"/>
    <w:rsid w:val="00926947"/>
    <w:rsid w:val="00926A50"/>
    <w:rsid w:val="00927A13"/>
    <w:rsid w:val="00927B1D"/>
    <w:rsid w:val="00930F5F"/>
    <w:rsid w:val="00931061"/>
    <w:rsid w:val="009312D7"/>
    <w:rsid w:val="009324F7"/>
    <w:rsid w:val="00932BBC"/>
    <w:rsid w:val="009334CD"/>
    <w:rsid w:val="00933A5B"/>
    <w:rsid w:val="009348EA"/>
    <w:rsid w:val="00934C5C"/>
    <w:rsid w:val="00934EC2"/>
    <w:rsid w:val="00935A86"/>
    <w:rsid w:val="00935A8F"/>
    <w:rsid w:val="0093617F"/>
    <w:rsid w:val="0093671C"/>
    <w:rsid w:val="00936D60"/>
    <w:rsid w:val="00937038"/>
    <w:rsid w:val="00940073"/>
    <w:rsid w:val="00940293"/>
    <w:rsid w:val="0094040C"/>
    <w:rsid w:val="00940D9A"/>
    <w:rsid w:val="009411A3"/>
    <w:rsid w:val="009413E6"/>
    <w:rsid w:val="00941DBB"/>
    <w:rsid w:val="0094201D"/>
    <w:rsid w:val="00942077"/>
    <w:rsid w:val="00942266"/>
    <w:rsid w:val="00942BB6"/>
    <w:rsid w:val="00943357"/>
    <w:rsid w:val="0094394C"/>
    <w:rsid w:val="009445C7"/>
    <w:rsid w:val="009447E2"/>
    <w:rsid w:val="00944A04"/>
    <w:rsid w:val="00945329"/>
    <w:rsid w:val="0094559B"/>
    <w:rsid w:val="00946627"/>
    <w:rsid w:val="00947381"/>
    <w:rsid w:val="00947D35"/>
    <w:rsid w:val="00950131"/>
    <w:rsid w:val="00950188"/>
    <w:rsid w:val="00951306"/>
    <w:rsid w:val="009517BA"/>
    <w:rsid w:val="00951DF5"/>
    <w:rsid w:val="009520D2"/>
    <w:rsid w:val="00952B67"/>
    <w:rsid w:val="00952F6F"/>
    <w:rsid w:val="00954685"/>
    <w:rsid w:val="00955C40"/>
    <w:rsid w:val="009562FD"/>
    <w:rsid w:val="00957223"/>
    <w:rsid w:val="00960001"/>
    <w:rsid w:val="009600CE"/>
    <w:rsid w:val="00960404"/>
    <w:rsid w:val="009607DA"/>
    <w:rsid w:val="00960F8D"/>
    <w:rsid w:val="0096191A"/>
    <w:rsid w:val="00963505"/>
    <w:rsid w:val="00963B8B"/>
    <w:rsid w:val="00963C26"/>
    <w:rsid w:val="0096478E"/>
    <w:rsid w:val="00965F45"/>
    <w:rsid w:val="00965F66"/>
    <w:rsid w:val="00966467"/>
    <w:rsid w:val="0096667B"/>
    <w:rsid w:val="00966ADE"/>
    <w:rsid w:val="00966D0B"/>
    <w:rsid w:val="009677F5"/>
    <w:rsid w:val="009703A7"/>
    <w:rsid w:val="00970CCF"/>
    <w:rsid w:val="00971018"/>
    <w:rsid w:val="009719B0"/>
    <w:rsid w:val="00971C68"/>
    <w:rsid w:val="00971F28"/>
    <w:rsid w:val="009721E7"/>
    <w:rsid w:val="0097244B"/>
    <w:rsid w:val="00973FB1"/>
    <w:rsid w:val="00974715"/>
    <w:rsid w:val="00974880"/>
    <w:rsid w:val="0097512A"/>
    <w:rsid w:val="009758D6"/>
    <w:rsid w:val="00975A92"/>
    <w:rsid w:val="00976711"/>
    <w:rsid w:val="00976FEC"/>
    <w:rsid w:val="009772B8"/>
    <w:rsid w:val="0097791D"/>
    <w:rsid w:val="009800D4"/>
    <w:rsid w:val="00980253"/>
    <w:rsid w:val="0098074E"/>
    <w:rsid w:val="00980C83"/>
    <w:rsid w:val="00981905"/>
    <w:rsid w:val="009819C2"/>
    <w:rsid w:val="00982919"/>
    <w:rsid w:val="00982AB6"/>
    <w:rsid w:val="00982C53"/>
    <w:rsid w:val="00982F5A"/>
    <w:rsid w:val="009837A1"/>
    <w:rsid w:val="0098417B"/>
    <w:rsid w:val="009842DD"/>
    <w:rsid w:val="00984957"/>
    <w:rsid w:val="009858D4"/>
    <w:rsid w:val="00985C3F"/>
    <w:rsid w:val="00985E4C"/>
    <w:rsid w:val="00986C3B"/>
    <w:rsid w:val="00986DA3"/>
    <w:rsid w:val="00987E5D"/>
    <w:rsid w:val="0099001A"/>
    <w:rsid w:val="0099041D"/>
    <w:rsid w:val="0099047C"/>
    <w:rsid w:val="00990961"/>
    <w:rsid w:val="0099182D"/>
    <w:rsid w:val="00991969"/>
    <w:rsid w:val="00991ABB"/>
    <w:rsid w:val="00991CB7"/>
    <w:rsid w:val="00992AE4"/>
    <w:rsid w:val="00992C09"/>
    <w:rsid w:val="00992C80"/>
    <w:rsid w:val="00993875"/>
    <w:rsid w:val="00993931"/>
    <w:rsid w:val="009946B3"/>
    <w:rsid w:val="00994BC1"/>
    <w:rsid w:val="00994C35"/>
    <w:rsid w:val="00994CD6"/>
    <w:rsid w:val="00994D09"/>
    <w:rsid w:val="00995771"/>
    <w:rsid w:val="00995F02"/>
    <w:rsid w:val="009967DC"/>
    <w:rsid w:val="009972DC"/>
    <w:rsid w:val="009A00AE"/>
    <w:rsid w:val="009A022A"/>
    <w:rsid w:val="009A08BE"/>
    <w:rsid w:val="009A0932"/>
    <w:rsid w:val="009A1C45"/>
    <w:rsid w:val="009A1C9D"/>
    <w:rsid w:val="009A2E57"/>
    <w:rsid w:val="009A30EE"/>
    <w:rsid w:val="009A31AC"/>
    <w:rsid w:val="009A40A8"/>
    <w:rsid w:val="009A4B0F"/>
    <w:rsid w:val="009A51D8"/>
    <w:rsid w:val="009A5A78"/>
    <w:rsid w:val="009A65AF"/>
    <w:rsid w:val="009A6D14"/>
    <w:rsid w:val="009A6DCA"/>
    <w:rsid w:val="009A75BA"/>
    <w:rsid w:val="009A78D5"/>
    <w:rsid w:val="009A79DD"/>
    <w:rsid w:val="009A7EDB"/>
    <w:rsid w:val="009B0B09"/>
    <w:rsid w:val="009B0D15"/>
    <w:rsid w:val="009B1182"/>
    <w:rsid w:val="009B11A2"/>
    <w:rsid w:val="009B1AB3"/>
    <w:rsid w:val="009B255C"/>
    <w:rsid w:val="009B2DF4"/>
    <w:rsid w:val="009B35E1"/>
    <w:rsid w:val="009B3AEF"/>
    <w:rsid w:val="009B47E8"/>
    <w:rsid w:val="009B4D94"/>
    <w:rsid w:val="009B4F4B"/>
    <w:rsid w:val="009B5235"/>
    <w:rsid w:val="009B55D4"/>
    <w:rsid w:val="009B5B5D"/>
    <w:rsid w:val="009B64D9"/>
    <w:rsid w:val="009B6A50"/>
    <w:rsid w:val="009B766B"/>
    <w:rsid w:val="009B7759"/>
    <w:rsid w:val="009B77F7"/>
    <w:rsid w:val="009B7A84"/>
    <w:rsid w:val="009B7EEC"/>
    <w:rsid w:val="009C045C"/>
    <w:rsid w:val="009C0465"/>
    <w:rsid w:val="009C059F"/>
    <w:rsid w:val="009C086A"/>
    <w:rsid w:val="009C0A9C"/>
    <w:rsid w:val="009C0E04"/>
    <w:rsid w:val="009C1815"/>
    <w:rsid w:val="009C1BA2"/>
    <w:rsid w:val="009C2989"/>
    <w:rsid w:val="009C2BC2"/>
    <w:rsid w:val="009C2C5F"/>
    <w:rsid w:val="009C3856"/>
    <w:rsid w:val="009C4B65"/>
    <w:rsid w:val="009C5126"/>
    <w:rsid w:val="009C56DF"/>
    <w:rsid w:val="009C5758"/>
    <w:rsid w:val="009C5785"/>
    <w:rsid w:val="009C5D22"/>
    <w:rsid w:val="009C6311"/>
    <w:rsid w:val="009C6EA6"/>
    <w:rsid w:val="009C7645"/>
    <w:rsid w:val="009C777E"/>
    <w:rsid w:val="009C7ABA"/>
    <w:rsid w:val="009D05A4"/>
    <w:rsid w:val="009D1808"/>
    <w:rsid w:val="009D19E4"/>
    <w:rsid w:val="009D1F62"/>
    <w:rsid w:val="009D2B64"/>
    <w:rsid w:val="009D2CD4"/>
    <w:rsid w:val="009D36F6"/>
    <w:rsid w:val="009D3C87"/>
    <w:rsid w:val="009D4DBB"/>
    <w:rsid w:val="009D57ED"/>
    <w:rsid w:val="009D681B"/>
    <w:rsid w:val="009D6E9A"/>
    <w:rsid w:val="009D6FC5"/>
    <w:rsid w:val="009D7907"/>
    <w:rsid w:val="009D7FE0"/>
    <w:rsid w:val="009E04A1"/>
    <w:rsid w:val="009E0EBE"/>
    <w:rsid w:val="009E0FAC"/>
    <w:rsid w:val="009E1122"/>
    <w:rsid w:val="009E1290"/>
    <w:rsid w:val="009E1D20"/>
    <w:rsid w:val="009E1FB8"/>
    <w:rsid w:val="009E2DB0"/>
    <w:rsid w:val="009E3A7C"/>
    <w:rsid w:val="009E46FA"/>
    <w:rsid w:val="009E5078"/>
    <w:rsid w:val="009E5B50"/>
    <w:rsid w:val="009E5BF9"/>
    <w:rsid w:val="009E5DD4"/>
    <w:rsid w:val="009E61F9"/>
    <w:rsid w:val="009E6FA1"/>
    <w:rsid w:val="009F020A"/>
    <w:rsid w:val="009F049D"/>
    <w:rsid w:val="009F0820"/>
    <w:rsid w:val="009F0C72"/>
    <w:rsid w:val="009F16C6"/>
    <w:rsid w:val="009F1A76"/>
    <w:rsid w:val="009F2118"/>
    <w:rsid w:val="009F26F1"/>
    <w:rsid w:val="009F3227"/>
    <w:rsid w:val="009F3D12"/>
    <w:rsid w:val="009F4A2D"/>
    <w:rsid w:val="009F4F2C"/>
    <w:rsid w:val="009F50EC"/>
    <w:rsid w:val="009F55A9"/>
    <w:rsid w:val="009F5E5A"/>
    <w:rsid w:val="009F6068"/>
    <w:rsid w:val="009F6657"/>
    <w:rsid w:val="009F6E95"/>
    <w:rsid w:val="009F6EAD"/>
    <w:rsid w:val="009F735E"/>
    <w:rsid w:val="00A00329"/>
    <w:rsid w:val="00A0103B"/>
    <w:rsid w:val="00A011DA"/>
    <w:rsid w:val="00A0122E"/>
    <w:rsid w:val="00A02A78"/>
    <w:rsid w:val="00A02B70"/>
    <w:rsid w:val="00A0384F"/>
    <w:rsid w:val="00A05106"/>
    <w:rsid w:val="00A05A6B"/>
    <w:rsid w:val="00A06041"/>
    <w:rsid w:val="00A0697F"/>
    <w:rsid w:val="00A06D90"/>
    <w:rsid w:val="00A06FB3"/>
    <w:rsid w:val="00A06FEE"/>
    <w:rsid w:val="00A07517"/>
    <w:rsid w:val="00A075FF"/>
    <w:rsid w:val="00A104C1"/>
    <w:rsid w:val="00A111CB"/>
    <w:rsid w:val="00A112A9"/>
    <w:rsid w:val="00A11325"/>
    <w:rsid w:val="00A1174A"/>
    <w:rsid w:val="00A134E4"/>
    <w:rsid w:val="00A13A04"/>
    <w:rsid w:val="00A14085"/>
    <w:rsid w:val="00A1409E"/>
    <w:rsid w:val="00A146DF"/>
    <w:rsid w:val="00A152C4"/>
    <w:rsid w:val="00A15C11"/>
    <w:rsid w:val="00A15DF4"/>
    <w:rsid w:val="00A15FCB"/>
    <w:rsid w:val="00A1673F"/>
    <w:rsid w:val="00A169DD"/>
    <w:rsid w:val="00A16E65"/>
    <w:rsid w:val="00A172F3"/>
    <w:rsid w:val="00A17702"/>
    <w:rsid w:val="00A17B56"/>
    <w:rsid w:val="00A17D61"/>
    <w:rsid w:val="00A20E9E"/>
    <w:rsid w:val="00A222EB"/>
    <w:rsid w:val="00A223F7"/>
    <w:rsid w:val="00A22F54"/>
    <w:rsid w:val="00A22FBD"/>
    <w:rsid w:val="00A24A74"/>
    <w:rsid w:val="00A24E9D"/>
    <w:rsid w:val="00A25038"/>
    <w:rsid w:val="00A26D6E"/>
    <w:rsid w:val="00A26DF9"/>
    <w:rsid w:val="00A2705E"/>
    <w:rsid w:val="00A27455"/>
    <w:rsid w:val="00A278D2"/>
    <w:rsid w:val="00A27FA2"/>
    <w:rsid w:val="00A3006A"/>
    <w:rsid w:val="00A301EC"/>
    <w:rsid w:val="00A31322"/>
    <w:rsid w:val="00A31F3B"/>
    <w:rsid w:val="00A32EEB"/>
    <w:rsid w:val="00A3459F"/>
    <w:rsid w:val="00A345D8"/>
    <w:rsid w:val="00A3496B"/>
    <w:rsid w:val="00A34E0A"/>
    <w:rsid w:val="00A34FD8"/>
    <w:rsid w:val="00A37045"/>
    <w:rsid w:val="00A3711C"/>
    <w:rsid w:val="00A371C4"/>
    <w:rsid w:val="00A37680"/>
    <w:rsid w:val="00A37BE3"/>
    <w:rsid w:val="00A37E8E"/>
    <w:rsid w:val="00A40EA3"/>
    <w:rsid w:val="00A41487"/>
    <w:rsid w:val="00A41493"/>
    <w:rsid w:val="00A417DD"/>
    <w:rsid w:val="00A4258A"/>
    <w:rsid w:val="00A425FB"/>
    <w:rsid w:val="00A4305A"/>
    <w:rsid w:val="00A43B49"/>
    <w:rsid w:val="00A4449A"/>
    <w:rsid w:val="00A44FA1"/>
    <w:rsid w:val="00A44FFB"/>
    <w:rsid w:val="00A45770"/>
    <w:rsid w:val="00A4703D"/>
    <w:rsid w:val="00A4744B"/>
    <w:rsid w:val="00A50762"/>
    <w:rsid w:val="00A50B3D"/>
    <w:rsid w:val="00A51702"/>
    <w:rsid w:val="00A52A2B"/>
    <w:rsid w:val="00A52A5E"/>
    <w:rsid w:val="00A5307D"/>
    <w:rsid w:val="00A53B05"/>
    <w:rsid w:val="00A53B73"/>
    <w:rsid w:val="00A53F4D"/>
    <w:rsid w:val="00A55032"/>
    <w:rsid w:val="00A55184"/>
    <w:rsid w:val="00A5528B"/>
    <w:rsid w:val="00A555FC"/>
    <w:rsid w:val="00A55CE5"/>
    <w:rsid w:val="00A56C18"/>
    <w:rsid w:val="00A56D08"/>
    <w:rsid w:val="00A56DF6"/>
    <w:rsid w:val="00A56EFF"/>
    <w:rsid w:val="00A6049C"/>
    <w:rsid w:val="00A60B08"/>
    <w:rsid w:val="00A61396"/>
    <w:rsid w:val="00A626A4"/>
    <w:rsid w:val="00A62BE3"/>
    <w:rsid w:val="00A6399D"/>
    <w:rsid w:val="00A63F37"/>
    <w:rsid w:val="00A65BE0"/>
    <w:rsid w:val="00A65CB2"/>
    <w:rsid w:val="00A65CC8"/>
    <w:rsid w:val="00A6635B"/>
    <w:rsid w:val="00A665C2"/>
    <w:rsid w:val="00A665CF"/>
    <w:rsid w:val="00A66737"/>
    <w:rsid w:val="00A66856"/>
    <w:rsid w:val="00A66BB0"/>
    <w:rsid w:val="00A702FB"/>
    <w:rsid w:val="00A7081A"/>
    <w:rsid w:val="00A70850"/>
    <w:rsid w:val="00A70D8A"/>
    <w:rsid w:val="00A70D96"/>
    <w:rsid w:val="00A71568"/>
    <w:rsid w:val="00A71922"/>
    <w:rsid w:val="00A72753"/>
    <w:rsid w:val="00A72E2E"/>
    <w:rsid w:val="00A72F49"/>
    <w:rsid w:val="00A72FBA"/>
    <w:rsid w:val="00A73107"/>
    <w:rsid w:val="00A73363"/>
    <w:rsid w:val="00A73906"/>
    <w:rsid w:val="00A73C15"/>
    <w:rsid w:val="00A7403E"/>
    <w:rsid w:val="00A74240"/>
    <w:rsid w:val="00A745E3"/>
    <w:rsid w:val="00A764F7"/>
    <w:rsid w:val="00A765CD"/>
    <w:rsid w:val="00A766B4"/>
    <w:rsid w:val="00A76DE4"/>
    <w:rsid w:val="00A802ED"/>
    <w:rsid w:val="00A81842"/>
    <w:rsid w:val="00A8244B"/>
    <w:rsid w:val="00A824CA"/>
    <w:rsid w:val="00A82793"/>
    <w:rsid w:val="00A82844"/>
    <w:rsid w:val="00A82FDE"/>
    <w:rsid w:val="00A83100"/>
    <w:rsid w:val="00A83274"/>
    <w:rsid w:val="00A83727"/>
    <w:rsid w:val="00A8396B"/>
    <w:rsid w:val="00A8628F"/>
    <w:rsid w:val="00A86374"/>
    <w:rsid w:val="00A867E2"/>
    <w:rsid w:val="00A8687C"/>
    <w:rsid w:val="00A86C9E"/>
    <w:rsid w:val="00A87866"/>
    <w:rsid w:val="00A87EDC"/>
    <w:rsid w:val="00A87EE7"/>
    <w:rsid w:val="00A9143C"/>
    <w:rsid w:val="00A91CE8"/>
    <w:rsid w:val="00A92099"/>
    <w:rsid w:val="00A92E7C"/>
    <w:rsid w:val="00A936E2"/>
    <w:rsid w:val="00A93839"/>
    <w:rsid w:val="00A94131"/>
    <w:rsid w:val="00A94306"/>
    <w:rsid w:val="00A9450C"/>
    <w:rsid w:val="00A94FDB"/>
    <w:rsid w:val="00A9593A"/>
    <w:rsid w:val="00A967AF"/>
    <w:rsid w:val="00A96B62"/>
    <w:rsid w:val="00A971B4"/>
    <w:rsid w:val="00A9742F"/>
    <w:rsid w:val="00AA287A"/>
    <w:rsid w:val="00AA37F5"/>
    <w:rsid w:val="00AA4708"/>
    <w:rsid w:val="00AA4DCB"/>
    <w:rsid w:val="00AA590A"/>
    <w:rsid w:val="00AA5F64"/>
    <w:rsid w:val="00AA6FBE"/>
    <w:rsid w:val="00AA7946"/>
    <w:rsid w:val="00AA7A4C"/>
    <w:rsid w:val="00AA7DF8"/>
    <w:rsid w:val="00AB0067"/>
    <w:rsid w:val="00AB031D"/>
    <w:rsid w:val="00AB0C26"/>
    <w:rsid w:val="00AB0FE2"/>
    <w:rsid w:val="00AB110F"/>
    <w:rsid w:val="00AB1602"/>
    <w:rsid w:val="00AB1747"/>
    <w:rsid w:val="00AB1C41"/>
    <w:rsid w:val="00AB222F"/>
    <w:rsid w:val="00AB2973"/>
    <w:rsid w:val="00AB3931"/>
    <w:rsid w:val="00AB4FFE"/>
    <w:rsid w:val="00AB64F1"/>
    <w:rsid w:val="00AB7C9E"/>
    <w:rsid w:val="00AB7F9F"/>
    <w:rsid w:val="00AC013C"/>
    <w:rsid w:val="00AC039E"/>
    <w:rsid w:val="00AC0BE5"/>
    <w:rsid w:val="00AC0FFC"/>
    <w:rsid w:val="00AC1B2E"/>
    <w:rsid w:val="00AC208C"/>
    <w:rsid w:val="00AC266F"/>
    <w:rsid w:val="00AC2967"/>
    <w:rsid w:val="00AC2FFA"/>
    <w:rsid w:val="00AC3BCC"/>
    <w:rsid w:val="00AC4C6D"/>
    <w:rsid w:val="00AC503A"/>
    <w:rsid w:val="00AC55D2"/>
    <w:rsid w:val="00AC61DA"/>
    <w:rsid w:val="00AC66EB"/>
    <w:rsid w:val="00AC6BD8"/>
    <w:rsid w:val="00AC6DB5"/>
    <w:rsid w:val="00AC76AC"/>
    <w:rsid w:val="00AC78CB"/>
    <w:rsid w:val="00AC79BE"/>
    <w:rsid w:val="00AC7FE0"/>
    <w:rsid w:val="00AD00F9"/>
    <w:rsid w:val="00AD05BC"/>
    <w:rsid w:val="00AD0D8F"/>
    <w:rsid w:val="00AD0ECB"/>
    <w:rsid w:val="00AD1381"/>
    <w:rsid w:val="00AD1AC2"/>
    <w:rsid w:val="00AD1F49"/>
    <w:rsid w:val="00AD20BF"/>
    <w:rsid w:val="00AD234B"/>
    <w:rsid w:val="00AD23DC"/>
    <w:rsid w:val="00AD23E0"/>
    <w:rsid w:val="00AD2400"/>
    <w:rsid w:val="00AD267A"/>
    <w:rsid w:val="00AD306C"/>
    <w:rsid w:val="00AD350B"/>
    <w:rsid w:val="00AD3DBC"/>
    <w:rsid w:val="00AD3F22"/>
    <w:rsid w:val="00AD4516"/>
    <w:rsid w:val="00AD462E"/>
    <w:rsid w:val="00AD47E7"/>
    <w:rsid w:val="00AD4C93"/>
    <w:rsid w:val="00AD5707"/>
    <w:rsid w:val="00AD59B4"/>
    <w:rsid w:val="00AD5A98"/>
    <w:rsid w:val="00AD608D"/>
    <w:rsid w:val="00AD632C"/>
    <w:rsid w:val="00AD6A0A"/>
    <w:rsid w:val="00AD6BD5"/>
    <w:rsid w:val="00AD7103"/>
    <w:rsid w:val="00AD728D"/>
    <w:rsid w:val="00AD741E"/>
    <w:rsid w:val="00AD7EDC"/>
    <w:rsid w:val="00AE00BA"/>
    <w:rsid w:val="00AE0103"/>
    <w:rsid w:val="00AE1004"/>
    <w:rsid w:val="00AE1085"/>
    <w:rsid w:val="00AE112A"/>
    <w:rsid w:val="00AE2194"/>
    <w:rsid w:val="00AE21CD"/>
    <w:rsid w:val="00AE2A56"/>
    <w:rsid w:val="00AE2AA0"/>
    <w:rsid w:val="00AE34B9"/>
    <w:rsid w:val="00AE4444"/>
    <w:rsid w:val="00AE46FC"/>
    <w:rsid w:val="00AE5426"/>
    <w:rsid w:val="00AE5849"/>
    <w:rsid w:val="00AE7302"/>
    <w:rsid w:val="00AE7990"/>
    <w:rsid w:val="00AE7D20"/>
    <w:rsid w:val="00AE7F74"/>
    <w:rsid w:val="00AF041E"/>
    <w:rsid w:val="00AF06AB"/>
    <w:rsid w:val="00AF078B"/>
    <w:rsid w:val="00AF0EF9"/>
    <w:rsid w:val="00AF0F65"/>
    <w:rsid w:val="00AF0FCB"/>
    <w:rsid w:val="00AF0FD9"/>
    <w:rsid w:val="00AF154D"/>
    <w:rsid w:val="00AF1930"/>
    <w:rsid w:val="00AF1C72"/>
    <w:rsid w:val="00AF1D5A"/>
    <w:rsid w:val="00AF1F8E"/>
    <w:rsid w:val="00AF2C3A"/>
    <w:rsid w:val="00AF2D45"/>
    <w:rsid w:val="00AF41DB"/>
    <w:rsid w:val="00AF4336"/>
    <w:rsid w:val="00AF4342"/>
    <w:rsid w:val="00AF440E"/>
    <w:rsid w:val="00AF557D"/>
    <w:rsid w:val="00AF5600"/>
    <w:rsid w:val="00AF59F8"/>
    <w:rsid w:val="00AF5AA0"/>
    <w:rsid w:val="00AF5B08"/>
    <w:rsid w:val="00AF5FB5"/>
    <w:rsid w:val="00AF64E1"/>
    <w:rsid w:val="00AF6C6C"/>
    <w:rsid w:val="00AF77CA"/>
    <w:rsid w:val="00AF7B1A"/>
    <w:rsid w:val="00AF7B45"/>
    <w:rsid w:val="00B00A79"/>
    <w:rsid w:val="00B00D9C"/>
    <w:rsid w:val="00B02C05"/>
    <w:rsid w:val="00B03F25"/>
    <w:rsid w:val="00B05776"/>
    <w:rsid w:val="00B058F7"/>
    <w:rsid w:val="00B06264"/>
    <w:rsid w:val="00B065BE"/>
    <w:rsid w:val="00B07938"/>
    <w:rsid w:val="00B10AFC"/>
    <w:rsid w:val="00B10D7E"/>
    <w:rsid w:val="00B10F8F"/>
    <w:rsid w:val="00B1173D"/>
    <w:rsid w:val="00B11CFD"/>
    <w:rsid w:val="00B11DC3"/>
    <w:rsid w:val="00B120BE"/>
    <w:rsid w:val="00B122AE"/>
    <w:rsid w:val="00B1290A"/>
    <w:rsid w:val="00B13AE0"/>
    <w:rsid w:val="00B13C03"/>
    <w:rsid w:val="00B13F74"/>
    <w:rsid w:val="00B14502"/>
    <w:rsid w:val="00B147B5"/>
    <w:rsid w:val="00B15521"/>
    <w:rsid w:val="00B15F31"/>
    <w:rsid w:val="00B16F80"/>
    <w:rsid w:val="00B178C0"/>
    <w:rsid w:val="00B216AA"/>
    <w:rsid w:val="00B216C7"/>
    <w:rsid w:val="00B219C5"/>
    <w:rsid w:val="00B21D43"/>
    <w:rsid w:val="00B234C9"/>
    <w:rsid w:val="00B24501"/>
    <w:rsid w:val="00B249C4"/>
    <w:rsid w:val="00B258AE"/>
    <w:rsid w:val="00B25BB5"/>
    <w:rsid w:val="00B2601C"/>
    <w:rsid w:val="00B260E6"/>
    <w:rsid w:val="00B26BF7"/>
    <w:rsid w:val="00B2762A"/>
    <w:rsid w:val="00B27D6B"/>
    <w:rsid w:val="00B27DDF"/>
    <w:rsid w:val="00B307F4"/>
    <w:rsid w:val="00B31224"/>
    <w:rsid w:val="00B31AD5"/>
    <w:rsid w:val="00B31DCA"/>
    <w:rsid w:val="00B32145"/>
    <w:rsid w:val="00B34256"/>
    <w:rsid w:val="00B34607"/>
    <w:rsid w:val="00B34844"/>
    <w:rsid w:val="00B351B6"/>
    <w:rsid w:val="00B36695"/>
    <w:rsid w:val="00B36DF4"/>
    <w:rsid w:val="00B36F06"/>
    <w:rsid w:val="00B372D2"/>
    <w:rsid w:val="00B4140B"/>
    <w:rsid w:val="00B4153D"/>
    <w:rsid w:val="00B418CC"/>
    <w:rsid w:val="00B41B54"/>
    <w:rsid w:val="00B424E9"/>
    <w:rsid w:val="00B427DB"/>
    <w:rsid w:val="00B428FA"/>
    <w:rsid w:val="00B435EE"/>
    <w:rsid w:val="00B43ADD"/>
    <w:rsid w:val="00B44090"/>
    <w:rsid w:val="00B445AB"/>
    <w:rsid w:val="00B446E8"/>
    <w:rsid w:val="00B4482E"/>
    <w:rsid w:val="00B44E5C"/>
    <w:rsid w:val="00B44E9C"/>
    <w:rsid w:val="00B45802"/>
    <w:rsid w:val="00B45807"/>
    <w:rsid w:val="00B45E2B"/>
    <w:rsid w:val="00B46281"/>
    <w:rsid w:val="00B46331"/>
    <w:rsid w:val="00B46C8A"/>
    <w:rsid w:val="00B47465"/>
    <w:rsid w:val="00B4763F"/>
    <w:rsid w:val="00B47DB8"/>
    <w:rsid w:val="00B50EE9"/>
    <w:rsid w:val="00B51195"/>
    <w:rsid w:val="00B512DE"/>
    <w:rsid w:val="00B5190D"/>
    <w:rsid w:val="00B519A8"/>
    <w:rsid w:val="00B51A04"/>
    <w:rsid w:val="00B51F75"/>
    <w:rsid w:val="00B521D1"/>
    <w:rsid w:val="00B52394"/>
    <w:rsid w:val="00B5244C"/>
    <w:rsid w:val="00B529B5"/>
    <w:rsid w:val="00B52D8F"/>
    <w:rsid w:val="00B53408"/>
    <w:rsid w:val="00B54EE4"/>
    <w:rsid w:val="00B55267"/>
    <w:rsid w:val="00B5540F"/>
    <w:rsid w:val="00B555E0"/>
    <w:rsid w:val="00B5562B"/>
    <w:rsid w:val="00B567B4"/>
    <w:rsid w:val="00B56CC4"/>
    <w:rsid w:val="00B57997"/>
    <w:rsid w:val="00B57D37"/>
    <w:rsid w:val="00B60E8D"/>
    <w:rsid w:val="00B60FBF"/>
    <w:rsid w:val="00B61267"/>
    <w:rsid w:val="00B613F7"/>
    <w:rsid w:val="00B616EA"/>
    <w:rsid w:val="00B6186F"/>
    <w:rsid w:val="00B61A4D"/>
    <w:rsid w:val="00B62D8D"/>
    <w:rsid w:val="00B63760"/>
    <w:rsid w:val="00B63C62"/>
    <w:rsid w:val="00B64CDD"/>
    <w:rsid w:val="00B65A2F"/>
    <w:rsid w:val="00B65E17"/>
    <w:rsid w:val="00B661F5"/>
    <w:rsid w:val="00B66F79"/>
    <w:rsid w:val="00B6721D"/>
    <w:rsid w:val="00B67398"/>
    <w:rsid w:val="00B6783C"/>
    <w:rsid w:val="00B67A09"/>
    <w:rsid w:val="00B7006A"/>
    <w:rsid w:val="00B7027F"/>
    <w:rsid w:val="00B70B2D"/>
    <w:rsid w:val="00B70C91"/>
    <w:rsid w:val="00B70CC1"/>
    <w:rsid w:val="00B7236A"/>
    <w:rsid w:val="00B723A3"/>
    <w:rsid w:val="00B72610"/>
    <w:rsid w:val="00B72B02"/>
    <w:rsid w:val="00B73041"/>
    <w:rsid w:val="00B734F4"/>
    <w:rsid w:val="00B74F2C"/>
    <w:rsid w:val="00B7515C"/>
    <w:rsid w:val="00B753A7"/>
    <w:rsid w:val="00B7566B"/>
    <w:rsid w:val="00B75D35"/>
    <w:rsid w:val="00B76DFB"/>
    <w:rsid w:val="00B76E74"/>
    <w:rsid w:val="00B76E85"/>
    <w:rsid w:val="00B77170"/>
    <w:rsid w:val="00B77AB1"/>
    <w:rsid w:val="00B77B47"/>
    <w:rsid w:val="00B80340"/>
    <w:rsid w:val="00B80422"/>
    <w:rsid w:val="00B8070F"/>
    <w:rsid w:val="00B80A26"/>
    <w:rsid w:val="00B80F75"/>
    <w:rsid w:val="00B81668"/>
    <w:rsid w:val="00B816B2"/>
    <w:rsid w:val="00B81D11"/>
    <w:rsid w:val="00B82B2F"/>
    <w:rsid w:val="00B82FF5"/>
    <w:rsid w:val="00B83357"/>
    <w:rsid w:val="00B83B93"/>
    <w:rsid w:val="00B83C05"/>
    <w:rsid w:val="00B8414D"/>
    <w:rsid w:val="00B850E6"/>
    <w:rsid w:val="00B85982"/>
    <w:rsid w:val="00B85B2A"/>
    <w:rsid w:val="00B85CF0"/>
    <w:rsid w:val="00B860F8"/>
    <w:rsid w:val="00B86209"/>
    <w:rsid w:val="00B86CFF"/>
    <w:rsid w:val="00B86D50"/>
    <w:rsid w:val="00B86ED7"/>
    <w:rsid w:val="00B87118"/>
    <w:rsid w:val="00B87BAE"/>
    <w:rsid w:val="00B87D17"/>
    <w:rsid w:val="00B87E0A"/>
    <w:rsid w:val="00B90B52"/>
    <w:rsid w:val="00B90D22"/>
    <w:rsid w:val="00B90D5A"/>
    <w:rsid w:val="00B92459"/>
    <w:rsid w:val="00B93011"/>
    <w:rsid w:val="00B93443"/>
    <w:rsid w:val="00B9460A"/>
    <w:rsid w:val="00B948C3"/>
    <w:rsid w:val="00B94B64"/>
    <w:rsid w:val="00B94CEF"/>
    <w:rsid w:val="00B94E0F"/>
    <w:rsid w:val="00B94EDD"/>
    <w:rsid w:val="00B967A6"/>
    <w:rsid w:val="00B9754A"/>
    <w:rsid w:val="00B97949"/>
    <w:rsid w:val="00B97ADE"/>
    <w:rsid w:val="00BA0751"/>
    <w:rsid w:val="00BA080E"/>
    <w:rsid w:val="00BA0B87"/>
    <w:rsid w:val="00BA0EC1"/>
    <w:rsid w:val="00BA0F28"/>
    <w:rsid w:val="00BA3490"/>
    <w:rsid w:val="00BA3998"/>
    <w:rsid w:val="00BA3AC7"/>
    <w:rsid w:val="00BA3BE8"/>
    <w:rsid w:val="00BA3FA0"/>
    <w:rsid w:val="00BA3FA1"/>
    <w:rsid w:val="00BA52BE"/>
    <w:rsid w:val="00BA5BA4"/>
    <w:rsid w:val="00BA5C2B"/>
    <w:rsid w:val="00BA5E2F"/>
    <w:rsid w:val="00BA695D"/>
    <w:rsid w:val="00BA7CE4"/>
    <w:rsid w:val="00BA7E3E"/>
    <w:rsid w:val="00BA7F28"/>
    <w:rsid w:val="00BB035B"/>
    <w:rsid w:val="00BB05D5"/>
    <w:rsid w:val="00BB1470"/>
    <w:rsid w:val="00BB1906"/>
    <w:rsid w:val="00BB1D90"/>
    <w:rsid w:val="00BB214C"/>
    <w:rsid w:val="00BB3A29"/>
    <w:rsid w:val="00BB3EFC"/>
    <w:rsid w:val="00BB5021"/>
    <w:rsid w:val="00BB567A"/>
    <w:rsid w:val="00BB59AC"/>
    <w:rsid w:val="00BB59DF"/>
    <w:rsid w:val="00BB5B71"/>
    <w:rsid w:val="00BB7151"/>
    <w:rsid w:val="00BC0411"/>
    <w:rsid w:val="00BC050F"/>
    <w:rsid w:val="00BC0650"/>
    <w:rsid w:val="00BC0D81"/>
    <w:rsid w:val="00BC0E1D"/>
    <w:rsid w:val="00BC10B7"/>
    <w:rsid w:val="00BC13D0"/>
    <w:rsid w:val="00BC1E21"/>
    <w:rsid w:val="00BC2564"/>
    <w:rsid w:val="00BC3637"/>
    <w:rsid w:val="00BC431E"/>
    <w:rsid w:val="00BC520A"/>
    <w:rsid w:val="00BC563D"/>
    <w:rsid w:val="00BC5C13"/>
    <w:rsid w:val="00BC6BA3"/>
    <w:rsid w:val="00BC6F04"/>
    <w:rsid w:val="00BC790F"/>
    <w:rsid w:val="00BD0F35"/>
    <w:rsid w:val="00BD11D6"/>
    <w:rsid w:val="00BD1971"/>
    <w:rsid w:val="00BD1B24"/>
    <w:rsid w:val="00BD1CDD"/>
    <w:rsid w:val="00BD1F8A"/>
    <w:rsid w:val="00BD24E5"/>
    <w:rsid w:val="00BD2684"/>
    <w:rsid w:val="00BD34DB"/>
    <w:rsid w:val="00BD3B98"/>
    <w:rsid w:val="00BD4D48"/>
    <w:rsid w:val="00BD5898"/>
    <w:rsid w:val="00BD66B3"/>
    <w:rsid w:val="00BD75F2"/>
    <w:rsid w:val="00BD79BB"/>
    <w:rsid w:val="00BD7DE1"/>
    <w:rsid w:val="00BE0635"/>
    <w:rsid w:val="00BE0BF3"/>
    <w:rsid w:val="00BE1361"/>
    <w:rsid w:val="00BE1D5D"/>
    <w:rsid w:val="00BE1D8B"/>
    <w:rsid w:val="00BE25D5"/>
    <w:rsid w:val="00BE3104"/>
    <w:rsid w:val="00BE398A"/>
    <w:rsid w:val="00BE41EF"/>
    <w:rsid w:val="00BE4360"/>
    <w:rsid w:val="00BE4D3A"/>
    <w:rsid w:val="00BE51B0"/>
    <w:rsid w:val="00BE55CE"/>
    <w:rsid w:val="00BE6BAD"/>
    <w:rsid w:val="00BE6D7D"/>
    <w:rsid w:val="00BF0F0D"/>
    <w:rsid w:val="00BF1030"/>
    <w:rsid w:val="00BF14FC"/>
    <w:rsid w:val="00BF2388"/>
    <w:rsid w:val="00BF310E"/>
    <w:rsid w:val="00BF406D"/>
    <w:rsid w:val="00BF570E"/>
    <w:rsid w:val="00BF5BD4"/>
    <w:rsid w:val="00BF5EDA"/>
    <w:rsid w:val="00BF607F"/>
    <w:rsid w:val="00BF66AE"/>
    <w:rsid w:val="00BF6B05"/>
    <w:rsid w:val="00BF7303"/>
    <w:rsid w:val="00BF7417"/>
    <w:rsid w:val="00C003FC"/>
    <w:rsid w:val="00C0070B"/>
    <w:rsid w:val="00C01529"/>
    <w:rsid w:val="00C01B2B"/>
    <w:rsid w:val="00C02BD1"/>
    <w:rsid w:val="00C03BF1"/>
    <w:rsid w:val="00C03D9A"/>
    <w:rsid w:val="00C043E1"/>
    <w:rsid w:val="00C0478D"/>
    <w:rsid w:val="00C04BB0"/>
    <w:rsid w:val="00C0506B"/>
    <w:rsid w:val="00C05430"/>
    <w:rsid w:val="00C062D9"/>
    <w:rsid w:val="00C06455"/>
    <w:rsid w:val="00C06536"/>
    <w:rsid w:val="00C06567"/>
    <w:rsid w:val="00C06739"/>
    <w:rsid w:val="00C06B45"/>
    <w:rsid w:val="00C0712A"/>
    <w:rsid w:val="00C07523"/>
    <w:rsid w:val="00C07814"/>
    <w:rsid w:val="00C07C1D"/>
    <w:rsid w:val="00C07CC9"/>
    <w:rsid w:val="00C10218"/>
    <w:rsid w:val="00C1132D"/>
    <w:rsid w:val="00C116CD"/>
    <w:rsid w:val="00C11F6F"/>
    <w:rsid w:val="00C126DB"/>
    <w:rsid w:val="00C129CE"/>
    <w:rsid w:val="00C12B5F"/>
    <w:rsid w:val="00C13D43"/>
    <w:rsid w:val="00C13D7C"/>
    <w:rsid w:val="00C14364"/>
    <w:rsid w:val="00C14455"/>
    <w:rsid w:val="00C146C3"/>
    <w:rsid w:val="00C15CD9"/>
    <w:rsid w:val="00C15FD8"/>
    <w:rsid w:val="00C165B2"/>
    <w:rsid w:val="00C1679C"/>
    <w:rsid w:val="00C167CE"/>
    <w:rsid w:val="00C168B1"/>
    <w:rsid w:val="00C170BD"/>
    <w:rsid w:val="00C177A7"/>
    <w:rsid w:val="00C2048B"/>
    <w:rsid w:val="00C214A4"/>
    <w:rsid w:val="00C217A3"/>
    <w:rsid w:val="00C21A92"/>
    <w:rsid w:val="00C21D01"/>
    <w:rsid w:val="00C2227C"/>
    <w:rsid w:val="00C22763"/>
    <w:rsid w:val="00C2288A"/>
    <w:rsid w:val="00C22DEF"/>
    <w:rsid w:val="00C23858"/>
    <w:rsid w:val="00C2392D"/>
    <w:rsid w:val="00C24013"/>
    <w:rsid w:val="00C24195"/>
    <w:rsid w:val="00C2466E"/>
    <w:rsid w:val="00C24713"/>
    <w:rsid w:val="00C24A3A"/>
    <w:rsid w:val="00C2528F"/>
    <w:rsid w:val="00C254FA"/>
    <w:rsid w:val="00C257CE"/>
    <w:rsid w:val="00C25C0E"/>
    <w:rsid w:val="00C2613C"/>
    <w:rsid w:val="00C2617F"/>
    <w:rsid w:val="00C27054"/>
    <w:rsid w:val="00C27A1C"/>
    <w:rsid w:val="00C27BCD"/>
    <w:rsid w:val="00C30113"/>
    <w:rsid w:val="00C302E3"/>
    <w:rsid w:val="00C30353"/>
    <w:rsid w:val="00C3107C"/>
    <w:rsid w:val="00C3109F"/>
    <w:rsid w:val="00C316C8"/>
    <w:rsid w:val="00C31E71"/>
    <w:rsid w:val="00C32BAF"/>
    <w:rsid w:val="00C330EB"/>
    <w:rsid w:val="00C33CD1"/>
    <w:rsid w:val="00C34B2D"/>
    <w:rsid w:val="00C354A1"/>
    <w:rsid w:val="00C35E38"/>
    <w:rsid w:val="00C36A38"/>
    <w:rsid w:val="00C36E8E"/>
    <w:rsid w:val="00C37280"/>
    <w:rsid w:val="00C379EA"/>
    <w:rsid w:val="00C37DF2"/>
    <w:rsid w:val="00C403A5"/>
    <w:rsid w:val="00C404FA"/>
    <w:rsid w:val="00C410EF"/>
    <w:rsid w:val="00C41F96"/>
    <w:rsid w:val="00C421FA"/>
    <w:rsid w:val="00C4232F"/>
    <w:rsid w:val="00C42425"/>
    <w:rsid w:val="00C425E5"/>
    <w:rsid w:val="00C42B51"/>
    <w:rsid w:val="00C42E39"/>
    <w:rsid w:val="00C431F5"/>
    <w:rsid w:val="00C4333B"/>
    <w:rsid w:val="00C435C1"/>
    <w:rsid w:val="00C43C07"/>
    <w:rsid w:val="00C44C4C"/>
    <w:rsid w:val="00C459AF"/>
    <w:rsid w:val="00C45A99"/>
    <w:rsid w:val="00C46471"/>
    <w:rsid w:val="00C4706E"/>
    <w:rsid w:val="00C47866"/>
    <w:rsid w:val="00C50322"/>
    <w:rsid w:val="00C50D09"/>
    <w:rsid w:val="00C519F4"/>
    <w:rsid w:val="00C51A82"/>
    <w:rsid w:val="00C5234E"/>
    <w:rsid w:val="00C524E6"/>
    <w:rsid w:val="00C52B8E"/>
    <w:rsid w:val="00C52C65"/>
    <w:rsid w:val="00C533C6"/>
    <w:rsid w:val="00C53903"/>
    <w:rsid w:val="00C54017"/>
    <w:rsid w:val="00C54AC5"/>
    <w:rsid w:val="00C55555"/>
    <w:rsid w:val="00C55831"/>
    <w:rsid w:val="00C55B00"/>
    <w:rsid w:val="00C55CF0"/>
    <w:rsid w:val="00C563FC"/>
    <w:rsid w:val="00C56EBC"/>
    <w:rsid w:val="00C57C16"/>
    <w:rsid w:val="00C604DB"/>
    <w:rsid w:val="00C61862"/>
    <w:rsid w:val="00C620A7"/>
    <w:rsid w:val="00C622C7"/>
    <w:rsid w:val="00C62B5D"/>
    <w:rsid w:val="00C62C49"/>
    <w:rsid w:val="00C62DE7"/>
    <w:rsid w:val="00C64693"/>
    <w:rsid w:val="00C649A6"/>
    <w:rsid w:val="00C64A7C"/>
    <w:rsid w:val="00C64AE3"/>
    <w:rsid w:val="00C65DD9"/>
    <w:rsid w:val="00C6737B"/>
    <w:rsid w:val="00C70582"/>
    <w:rsid w:val="00C70707"/>
    <w:rsid w:val="00C70C1D"/>
    <w:rsid w:val="00C70F74"/>
    <w:rsid w:val="00C7289E"/>
    <w:rsid w:val="00C73337"/>
    <w:rsid w:val="00C738D2"/>
    <w:rsid w:val="00C73C27"/>
    <w:rsid w:val="00C741D7"/>
    <w:rsid w:val="00C742A2"/>
    <w:rsid w:val="00C744B7"/>
    <w:rsid w:val="00C74A19"/>
    <w:rsid w:val="00C750A9"/>
    <w:rsid w:val="00C7581A"/>
    <w:rsid w:val="00C75D99"/>
    <w:rsid w:val="00C76121"/>
    <w:rsid w:val="00C765D8"/>
    <w:rsid w:val="00C76D4D"/>
    <w:rsid w:val="00C771DA"/>
    <w:rsid w:val="00C77982"/>
    <w:rsid w:val="00C80407"/>
    <w:rsid w:val="00C80408"/>
    <w:rsid w:val="00C80FF5"/>
    <w:rsid w:val="00C81199"/>
    <w:rsid w:val="00C8131D"/>
    <w:rsid w:val="00C8145B"/>
    <w:rsid w:val="00C823EC"/>
    <w:rsid w:val="00C83DBA"/>
    <w:rsid w:val="00C83EAD"/>
    <w:rsid w:val="00C84334"/>
    <w:rsid w:val="00C85265"/>
    <w:rsid w:val="00C85D42"/>
    <w:rsid w:val="00C85E61"/>
    <w:rsid w:val="00C86332"/>
    <w:rsid w:val="00C869B7"/>
    <w:rsid w:val="00C86DB0"/>
    <w:rsid w:val="00C87086"/>
    <w:rsid w:val="00C87329"/>
    <w:rsid w:val="00C87510"/>
    <w:rsid w:val="00C876D0"/>
    <w:rsid w:val="00C87F1F"/>
    <w:rsid w:val="00C9020F"/>
    <w:rsid w:val="00C905CC"/>
    <w:rsid w:val="00C90CD9"/>
    <w:rsid w:val="00C91421"/>
    <w:rsid w:val="00C92446"/>
    <w:rsid w:val="00C92805"/>
    <w:rsid w:val="00C92935"/>
    <w:rsid w:val="00C94417"/>
    <w:rsid w:val="00C94431"/>
    <w:rsid w:val="00C94550"/>
    <w:rsid w:val="00C948D8"/>
    <w:rsid w:val="00C954EC"/>
    <w:rsid w:val="00C9671F"/>
    <w:rsid w:val="00C9690B"/>
    <w:rsid w:val="00C96D3D"/>
    <w:rsid w:val="00C970CC"/>
    <w:rsid w:val="00C97255"/>
    <w:rsid w:val="00C97268"/>
    <w:rsid w:val="00C974EE"/>
    <w:rsid w:val="00C97D63"/>
    <w:rsid w:val="00C97FA7"/>
    <w:rsid w:val="00CA0757"/>
    <w:rsid w:val="00CA106D"/>
    <w:rsid w:val="00CA1968"/>
    <w:rsid w:val="00CA20FC"/>
    <w:rsid w:val="00CA26DD"/>
    <w:rsid w:val="00CA27EB"/>
    <w:rsid w:val="00CA28D3"/>
    <w:rsid w:val="00CA28F5"/>
    <w:rsid w:val="00CA3972"/>
    <w:rsid w:val="00CA3B47"/>
    <w:rsid w:val="00CA458C"/>
    <w:rsid w:val="00CA47E8"/>
    <w:rsid w:val="00CA4E9B"/>
    <w:rsid w:val="00CA536B"/>
    <w:rsid w:val="00CA57F1"/>
    <w:rsid w:val="00CA599E"/>
    <w:rsid w:val="00CA729D"/>
    <w:rsid w:val="00CA79AE"/>
    <w:rsid w:val="00CA7A34"/>
    <w:rsid w:val="00CA7A84"/>
    <w:rsid w:val="00CB057C"/>
    <w:rsid w:val="00CB05C8"/>
    <w:rsid w:val="00CB0C77"/>
    <w:rsid w:val="00CB15F7"/>
    <w:rsid w:val="00CB1C5F"/>
    <w:rsid w:val="00CB2339"/>
    <w:rsid w:val="00CB2983"/>
    <w:rsid w:val="00CB368C"/>
    <w:rsid w:val="00CB4E4A"/>
    <w:rsid w:val="00CB4E9D"/>
    <w:rsid w:val="00CB5C56"/>
    <w:rsid w:val="00CB5DDD"/>
    <w:rsid w:val="00CB6AC6"/>
    <w:rsid w:val="00CB6C09"/>
    <w:rsid w:val="00CC02E2"/>
    <w:rsid w:val="00CC12C5"/>
    <w:rsid w:val="00CC1BBB"/>
    <w:rsid w:val="00CC1BDD"/>
    <w:rsid w:val="00CC1F05"/>
    <w:rsid w:val="00CC3387"/>
    <w:rsid w:val="00CC34D3"/>
    <w:rsid w:val="00CC3CE2"/>
    <w:rsid w:val="00CC3D7F"/>
    <w:rsid w:val="00CC7745"/>
    <w:rsid w:val="00CC780C"/>
    <w:rsid w:val="00CC7D45"/>
    <w:rsid w:val="00CD0B6A"/>
    <w:rsid w:val="00CD15CA"/>
    <w:rsid w:val="00CD39D1"/>
    <w:rsid w:val="00CD3ADE"/>
    <w:rsid w:val="00CD3C50"/>
    <w:rsid w:val="00CD3CF2"/>
    <w:rsid w:val="00CD4A2C"/>
    <w:rsid w:val="00CD4A59"/>
    <w:rsid w:val="00CD4F4A"/>
    <w:rsid w:val="00CD501A"/>
    <w:rsid w:val="00CD54A2"/>
    <w:rsid w:val="00CD5B98"/>
    <w:rsid w:val="00CD5CED"/>
    <w:rsid w:val="00CD63F2"/>
    <w:rsid w:val="00CD69EF"/>
    <w:rsid w:val="00CD6F59"/>
    <w:rsid w:val="00CD741B"/>
    <w:rsid w:val="00CD7984"/>
    <w:rsid w:val="00CE0A8E"/>
    <w:rsid w:val="00CE1018"/>
    <w:rsid w:val="00CE14D8"/>
    <w:rsid w:val="00CE1FC9"/>
    <w:rsid w:val="00CE27D8"/>
    <w:rsid w:val="00CE2870"/>
    <w:rsid w:val="00CE2A14"/>
    <w:rsid w:val="00CE2BC6"/>
    <w:rsid w:val="00CE2C2D"/>
    <w:rsid w:val="00CE380D"/>
    <w:rsid w:val="00CE39D4"/>
    <w:rsid w:val="00CE3B5A"/>
    <w:rsid w:val="00CE3D3A"/>
    <w:rsid w:val="00CE3FD5"/>
    <w:rsid w:val="00CE43DA"/>
    <w:rsid w:val="00CE46CB"/>
    <w:rsid w:val="00CE4D76"/>
    <w:rsid w:val="00CE4FF3"/>
    <w:rsid w:val="00CE5152"/>
    <w:rsid w:val="00CE5446"/>
    <w:rsid w:val="00CE5BAE"/>
    <w:rsid w:val="00CE5EFC"/>
    <w:rsid w:val="00CE607C"/>
    <w:rsid w:val="00CE6238"/>
    <w:rsid w:val="00CE67F3"/>
    <w:rsid w:val="00CE771A"/>
    <w:rsid w:val="00CE79F5"/>
    <w:rsid w:val="00CE7DC3"/>
    <w:rsid w:val="00CF015F"/>
    <w:rsid w:val="00CF0262"/>
    <w:rsid w:val="00CF05AF"/>
    <w:rsid w:val="00CF0A48"/>
    <w:rsid w:val="00CF1299"/>
    <w:rsid w:val="00CF1F38"/>
    <w:rsid w:val="00CF2819"/>
    <w:rsid w:val="00CF2BC4"/>
    <w:rsid w:val="00CF2DDF"/>
    <w:rsid w:val="00CF2E31"/>
    <w:rsid w:val="00CF4AAD"/>
    <w:rsid w:val="00CF4DC5"/>
    <w:rsid w:val="00CF4E38"/>
    <w:rsid w:val="00CF5401"/>
    <w:rsid w:val="00CF569A"/>
    <w:rsid w:val="00CF5767"/>
    <w:rsid w:val="00CF657E"/>
    <w:rsid w:val="00CF6B23"/>
    <w:rsid w:val="00D00613"/>
    <w:rsid w:val="00D01F7C"/>
    <w:rsid w:val="00D02024"/>
    <w:rsid w:val="00D02213"/>
    <w:rsid w:val="00D02256"/>
    <w:rsid w:val="00D02497"/>
    <w:rsid w:val="00D0297F"/>
    <w:rsid w:val="00D02BAB"/>
    <w:rsid w:val="00D037A7"/>
    <w:rsid w:val="00D044D1"/>
    <w:rsid w:val="00D050E2"/>
    <w:rsid w:val="00D052D7"/>
    <w:rsid w:val="00D06221"/>
    <w:rsid w:val="00D0678F"/>
    <w:rsid w:val="00D07511"/>
    <w:rsid w:val="00D107D6"/>
    <w:rsid w:val="00D1093B"/>
    <w:rsid w:val="00D1122C"/>
    <w:rsid w:val="00D1147D"/>
    <w:rsid w:val="00D11AE4"/>
    <w:rsid w:val="00D1214D"/>
    <w:rsid w:val="00D12402"/>
    <w:rsid w:val="00D12725"/>
    <w:rsid w:val="00D12B9F"/>
    <w:rsid w:val="00D135E9"/>
    <w:rsid w:val="00D1422C"/>
    <w:rsid w:val="00D1581E"/>
    <w:rsid w:val="00D15B63"/>
    <w:rsid w:val="00D16522"/>
    <w:rsid w:val="00D166D2"/>
    <w:rsid w:val="00D17748"/>
    <w:rsid w:val="00D179EE"/>
    <w:rsid w:val="00D17C3E"/>
    <w:rsid w:val="00D17F0E"/>
    <w:rsid w:val="00D20071"/>
    <w:rsid w:val="00D203AE"/>
    <w:rsid w:val="00D20E24"/>
    <w:rsid w:val="00D214DF"/>
    <w:rsid w:val="00D22515"/>
    <w:rsid w:val="00D22899"/>
    <w:rsid w:val="00D22B71"/>
    <w:rsid w:val="00D2367E"/>
    <w:rsid w:val="00D23F80"/>
    <w:rsid w:val="00D245E7"/>
    <w:rsid w:val="00D24CEA"/>
    <w:rsid w:val="00D24E08"/>
    <w:rsid w:val="00D24F50"/>
    <w:rsid w:val="00D25395"/>
    <w:rsid w:val="00D253A8"/>
    <w:rsid w:val="00D255A8"/>
    <w:rsid w:val="00D265C7"/>
    <w:rsid w:val="00D269B4"/>
    <w:rsid w:val="00D26A0B"/>
    <w:rsid w:val="00D26FA9"/>
    <w:rsid w:val="00D271C0"/>
    <w:rsid w:val="00D273B2"/>
    <w:rsid w:val="00D27454"/>
    <w:rsid w:val="00D27993"/>
    <w:rsid w:val="00D3039C"/>
    <w:rsid w:val="00D30797"/>
    <w:rsid w:val="00D314A8"/>
    <w:rsid w:val="00D32306"/>
    <w:rsid w:val="00D3247B"/>
    <w:rsid w:val="00D32597"/>
    <w:rsid w:val="00D32F04"/>
    <w:rsid w:val="00D331BA"/>
    <w:rsid w:val="00D333AC"/>
    <w:rsid w:val="00D33797"/>
    <w:rsid w:val="00D33855"/>
    <w:rsid w:val="00D33F56"/>
    <w:rsid w:val="00D34223"/>
    <w:rsid w:val="00D34312"/>
    <w:rsid w:val="00D34744"/>
    <w:rsid w:val="00D34952"/>
    <w:rsid w:val="00D34A42"/>
    <w:rsid w:val="00D367F9"/>
    <w:rsid w:val="00D36BB3"/>
    <w:rsid w:val="00D36E01"/>
    <w:rsid w:val="00D37EBF"/>
    <w:rsid w:val="00D40344"/>
    <w:rsid w:val="00D40A22"/>
    <w:rsid w:val="00D412B0"/>
    <w:rsid w:val="00D413E5"/>
    <w:rsid w:val="00D41454"/>
    <w:rsid w:val="00D41520"/>
    <w:rsid w:val="00D416EA"/>
    <w:rsid w:val="00D419DA"/>
    <w:rsid w:val="00D41B5A"/>
    <w:rsid w:val="00D41DED"/>
    <w:rsid w:val="00D426CD"/>
    <w:rsid w:val="00D4290E"/>
    <w:rsid w:val="00D42CE2"/>
    <w:rsid w:val="00D4526C"/>
    <w:rsid w:val="00D45547"/>
    <w:rsid w:val="00D45BA2"/>
    <w:rsid w:val="00D468EB"/>
    <w:rsid w:val="00D50055"/>
    <w:rsid w:val="00D50765"/>
    <w:rsid w:val="00D50C28"/>
    <w:rsid w:val="00D514C7"/>
    <w:rsid w:val="00D51DA0"/>
    <w:rsid w:val="00D51F0D"/>
    <w:rsid w:val="00D523BB"/>
    <w:rsid w:val="00D5288F"/>
    <w:rsid w:val="00D52BCF"/>
    <w:rsid w:val="00D52C21"/>
    <w:rsid w:val="00D53008"/>
    <w:rsid w:val="00D53015"/>
    <w:rsid w:val="00D53428"/>
    <w:rsid w:val="00D53595"/>
    <w:rsid w:val="00D54435"/>
    <w:rsid w:val="00D55846"/>
    <w:rsid w:val="00D55965"/>
    <w:rsid w:val="00D55CFA"/>
    <w:rsid w:val="00D55DE3"/>
    <w:rsid w:val="00D56A7B"/>
    <w:rsid w:val="00D57178"/>
    <w:rsid w:val="00D5721A"/>
    <w:rsid w:val="00D57407"/>
    <w:rsid w:val="00D57F06"/>
    <w:rsid w:val="00D60585"/>
    <w:rsid w:val="00D616D4"/>
    <w:rsid w:val="00D61CE3"/>
    <w:rsid w:val="00D61E4A"/>
    <w:rsid w:val="00D62516"/>
    <w:rsid w:val="00D62EAF"/>
    <w:rsid w:val="00D63189"/>
    <w:rsid w:val="00D63BFE"/>
    <w:rsid w:val="00D63DD4"/>
    <w:rsid w:val="00D63F98"/>
    <w:rsid w:val="00D64584"/>
    <w:rsid w:val="00D64BD4"/>
    <w:rsid w:val="00D653C1"/>
    <w:rsid w:val="00D65BF9"/>
    <w:rsid w:val="00D66560"/>
    <w:rsid w:val="00D665D9"/>
    <w:rsid w:val="00D66790"/>
    <w:rsid w:val="00D702D4"/>
    <w:rsid w:val="00D70FE3"/>
    <w:rsid w:val="00D71552"/>
    <w:rsid w:val="00D7248A"/>
    <w:rsid w:val="00D72C13"/>
    <w:rsid w:val="00D73AD0"/>
    <w:rsid w:val="00D7412F"/>
    <w:rsid w:val="00D742EE"/>
    <w:rsid w:val="00D76BAA"/>
    <w:rsid w:val="00D76C5B"/>
    <w:rsid w:val="00D77060"/>
    <w:rsid w:val="00D7717F"/>
    <w:rsid w:val="00D777C3"/>
    <w:rsid w:val="00D77852"/>
    <w:rsid w:val="00D77FEA"/>
    <w:rsid w:val="00D80300"/>
    <w:rsid w:val="00D80A8C"/>
    <w:rsid w:val="00D80D0C"/>
    <w:rsid w:val="00D8133D"/>
    <w:rsid w:val="00D81346"/>
    <w:rsid w:val="00D81429"/>
    <w:rsid w:val="00D81711"/>
    <w:rsid w:val="00D81EF0"/>
    <w:rsid w:val="00D824CB"/>
    <w:rsid w:val="00D842E2"/>
    <w:rsid w:val="00D85279"/>
    <w:rsid w:val="00D852B3"/>
    <w:rsid w:val="00D857D9"/>
    <w:rsid w:val="00D85E9B"/>
    <w:rsid w:val="00D85EDE"/>
    <w:rsid w:val="00D85FC8"/>
    <w:rsid w:val="00D861B6"/>
    <w:rsid w:val="00D862F2"/>
    <w:rsid w:val="00D86553"/>
    <w:rsid w:val="00D86603"/>
    <w:rsid w:val="00D879C0"/>
    <w:rsid w:val="00D90E79"/>
    <w:rsid w:val="00D917F5"/>
    <w:rsid w:val="00D91AB2"/>
    <w:rsid w:val="00D9220F"/>
    <w:rsid w:val="00D92211"/>
    <w:rsid w:val="00D92417"/>
    <w:rsid w:val="00D92FEA"/>
    <w:rsid w:val="00D935C8"/>
    <w:rsid w:val="00D953B2"/>
    <w:rsid w:val="00D955BC"/>
    <w:rsid w:val="00D9653D"/>
    <w:rsid w:val="00D968BA"/>
    <w:rsid w:val="00D96D2B"/>
    <w:rsid w:val="00D97579"/>
    <w:rsid w:val="00D97832"/>
    <w:rsid w:val="00DA1855"/>
    <w:rsid w:val="00DA1C2A"/>
    <w:rsid w:val="00DA2229"/>
    <w:rsid w:val="00DA29F2"/>
    <w:rsid w:val="00DA2F9A"/>
    <w:rsid w:val="00DA395A"/>
    <w:rsid w:val="00DA3F52"/>
    <w:rsid w:val="00DA4D06"/>
    <w:rsid w:val="00DA57F4"/>
    <w:rsid w:val="00DA5B4A"/>
    <w:rsid w:val="00DA5FC4"/>
    <w:rsid w:val="00DA7337"/>
    <w:rsid w:val="00DA7969"/>
    <w:rsid w:val="00DA79D4"/>
    <w:rsid w:val="00DA7E70"/>
    <w:rsid w:val="00DB02C1"/>
    <w:rsid w:val="00DB0A09"/>
    <w:rsid w:val="00DB2024"/>
    <w:rsid w:val="00DB3A9A"/>
    <w:rsid w:val="00DB3ED5"/>
    <w:rsid w:val="00DB4C8D"/>
    <w:rsid w:val="00DB4D23"/>
    <w:rsid w:val="00DB602F"/>
    <w:rsid w:val="00DB6BF2"/>
    <w:rsid w:val="00DB77EB"/>
    <w:rsid w:val="00DC012F"/>
    <w:rsid w:val="00DC26EB"/>
    <w:rsid w:val="00DC2876"/>
    <w:rsid w:val="00DC2C0B"/>
    <w:rsid w:val="00DC2CD7"/>
    <w:rsid w:val="00DC2F13"/>
    <w:rsid w:val="00DC34FB"/>
    <w:rsid w:val="00DC3579"/>
    <w:rsid w:val="00DC4B3A"/>
    <w:rsid w:val="00DC57AF"/>
    <w:rsid w:val="00DC5C4B"/>
    <w:rsid w:val="00DC6940"/>
    <w:rsid w:val="00DC69C9"/>
    <w:rsid w:val="00DC6EE5"/>
    <w:rsid w:val="00DC7381"/>
    <w:rsid w:val="00DC759D"/>
    <w:rsid w:val="00DC7C81"/>
    <w:rsid w:val="00DC7D49"/>
    <w:rsid w:val="00DC7FF1"/>
    <w:rsid w:val="00DD0755"/>
    <w:rsid w:val="00DD0B61"/>
    <w:rsid w:val="00DD0F48"/>
    <w:rsid w:val="00DD12A3"/>
    <w:rsid w:val="00DD1C5A"/>
    <w:rsid w:val="00DD2260"/>
    <w:rsid w:val="00DD25A0"/>
    <w:rsid w:val="00DD278D"/>
    <w:rsid w:val="00DD33CA"/>
    <w:rsid w:val="00DD3B60"/>
    <w:rsid w:val="00DD3DCF"/>
    <w:rsid w:val="00DD4063"/>
    <w:rsid w:val="00DD47CB"/>
    <w:rsid w:val="00DD4B0D"/>
    <w:rsid w:val="00DE04CF"/>
    <w:rsid w:val="00DE04FB"/>
    <w:rsid w:val="00DE1984"/>
    <w:rsid w:val="00DE2168"/>
    <w:rsid w:val="00DE2676"/>
    <w:rsid w:val="00DE3133"/>
    <w:rsid w:val="00DE3AA5"/>
    <w:rsid w:val="00DE3BA1"/>
    <w:rsid w:val="00DE3C2C"/>
    <w:rsid w:val="00DE4577"/>
    <w:rsid w:val="00DE467D"/>
    <w:rsid w:val="00DE629D"/>
    <w:rsid w:val="00DE7102"/>
    <w:rsid w:val="00DE7334"/>
    <w:rsid w:val="00DE788C"/>
    <w:rsid w:val="00DF016D"/>
    <w:rsid w:val="00DF01FF"/>
    <w:rsid w:val="00DF0EB6"/>
    <w:rsid w:val="00DF1117"/>
    <w:rsid w:val="00DF133A"/>
    <w:rsid w:val="00DF180C"/>
    <w:rsid w:val="00DF1BC2"/>
    <w:rsid w:val="00DF1FE8"/>
    <w:rsid w:val="00DF266B"/>
    <w:rsid w:val="00DF2AA1"/>
    <w:rsid w:val="00DF2B58"/>
    <w:rsid w:val="00DF2C62"/>
    <w:rsid w:val="00DF2E60"/>
    <w:rsid w:val="00DF39BF"/>
    <w:rsid w:val="00DF3ABD"/>
    <w:rsid w:val="00DF46AA"/>
    <w:rsid w:val="00DF46EF"/>
    <w:rsid w:val="00DF4C43"/>
    <w:rsid w:val="00DF547B"/>
    <w:rsid w:val="00DF574E"/>
    <w:rsid w:val="00DF599E"/>
    <w:rsid w:val="00DF75E9"/>
    <w:rsid w:val="00E002A6"/>
    <w:rsid w:val="00E008E1"/>
    <w:rsid w:val="00E00B85"/>
    <w:rsid w:val="00E01703"/>
    <w:rsid w:val="00E01836"/>
    <w:rsid w:val="00E01ADA"/>
    <w:rsid w:val="00E01DF1"/>
    <w:rsid w:val="00E027C2"/>
    <w:rsid w:val="00E0285A"/>
    <w:rsid w:val="00E02ADB"/>
    <w:rsid w:val="00E02C6B"/>
    <w:rsid w:val="00E03D9D"/>
    <w:rsid w:val="00E05764"/>
    <w:rsid w:val="00E059EA"/>
    <w:rsid w:val="00E05AF7"/>
    <w:rsid w:val="00E05EA3"/>
    <w:rsid w:val="00E0633A"/>
    <w:rsid w:val="00E0683B"/>
    <w:rsid w:val="00E07563"/>
    <w:rsid w:val="00E07D7C"/>
    <w:rsid w:val="00E105FF"/>
    <w:rsid w:val="00E1117B"/>
    <w:rsid w:val="00E11540"/>
    <w:rsid w:val="00E12F1F"/>
    <w:rsid w:val="00E13DAA"/>
    <w:rsid w:val="00E14342"/>
    <w:rsid w:val="00E1448A"/>
    <w:rsid w:val="00E145D5"/>
    <w:rsid w:val="00E14F65"/>
    <w:rsid w:val="00E1586C"/>
    <w:rsid w:val="00E15BF3"/>
    <w:rsid w:val="00E165A5"/>
    <w:rsid w:val="00E16ECB"/>
    <w:rsid w:val="00E17906"/>
    <w:rsid w:val="00E17935"/>
    <w:rsid w:val="00E2059A"/>
    <w:rsid w:val="00E20933"/>
    <w:rsid w:val="00E214FB"/>
    <w:rsid w:val="00E21EA9"/>
    <w:rsid w:val="00E21FB8"/>
    <w:rsid w:val="00E22792"/>
    <w:rsid w:val="00E23304"/>
    <w:rsid w:val="00E237B7"/>
    <w:rsid w:val="00E237DF"/>
    <w:rsid w:val="00E23F7A"/>
    <w:rsid w:val="00E24306"/>
    <w:rsid w:val="00E2545B"/>
    <w:rsid w:val="00E25D61"/>
    <w:rsid w:val="00E260EF"/>
    <w:rsid w:val="00E26397"/>
    <w:rsid w:val="00E26AF0"/>
    <w:rsid w:val="00E2735B"/>
    <w:rsid w:val="00E278B3"/>
    <w:rsid w:val="00E30601"/>
    <w:rsid w:val="00E308DF"/>
    <w:rsid w:val="00E30B74"/>
    <w:rsid w:val="00E30E3C"/>
    <w:rsid w:val="00E31544"/>
    <w:rsid w:val="00E315AE"/>
    <w:rsid w:val="00E319AA"/>
    <w:rsid w:val="00E31A66"/>
    <w:rsid w:val="00E31DAE"/>
    <w:rsid w:val="00E31E0E"/>
    <w:rsid w:val="00E31E55"/>
    <w:rsid w:val="00E32D71"/>
    <w:rsid w:val="00E33810"/>
    <w:rsid w:val="00E342E4"/>
    <w:rsid w:val="00E35BA8"/>
    <w:rsid w:val="00E35C3A"/>
    <w:rsid w:val="00E35E87"/>
    <w:rsid w:val="00E3644B"/>
    <w:rsid w:val="00E36CC7"/>
    <w:rsid w:val="00E3726A"/>
    <w:rsid w:val="00E374B4"/>
    <w:rsid w:val="00E37CE3"/>
    <w:rsid w:val="00E407B8"/>
    <w:rsid w:val="00E41370"/>
    <w:rsid w:val="00E41408"/>
    <w:rsid w:val="00E41A02"/>
    <w:rsid w:val="00E41F27"/>
    <w:rsid w:val="00E420E0"/>
    <w:rsid w:val="00E42191"/>
    <w:rsid w:val="00E424C9"/>
    <w:rsid w:val="00E4285B"/>
    <w:rsid w:val="00E42BF3"/>
    <w:rsid w:val="00E434FB"/>
    <w:rsid w:val="00E43DC9"/>
    <w:rsid w:val="00E43DF6"/>
    <w:rsid w:val="00E441CC"/>
    <w:rsid w:val="00E44C06"/>
    <w:rsid w:val="00E4525F"/>
    <w:rsid w:val="00E45AA6"/>
    <w:rsid w:val="00E45C5B"/>
    <w:rsid w:val="00E45EBB"/>
    <w:rsid w:val="00E45F23"/>
    <w:rsid w:val="00E4738D"/>
    <w:rsid w:val="00E475EB"/>
    <w:rsid w:val="00E47947"/>
    <w:rsid w:val="00E479BA"/>
    <w:rsid w:val="00E50507"/>
    <w:rsid w:val="00E519DC"/>
    <w:rsid w:val="00E52A39"/>
    <w:rsid w:val="00E52B0D"/>
    <w:rsid w:val="00E52CED"/>
    <w:rsid w:val="00E52D39"/>
    <w:rsid w:val="00E52DF4"/>
    <w:rsid w:val="00E53AC1"/>
    <w:rsid w:val="00E5464C"/>
    <w:rsid w:val="00E54878"/>
    <w:rsid w:val="00E552ED"/>
    <w:rsid w:val="00E56643"/>
    <w:rsid w:val="00E56A51"/>
    <w:rsid w:val="00E57606"/>
    <w:rsid w:val="00E57763"/>
    <w:rsid w:val="00E605FD"/>
    <w:rsid w:val="00E6083C"/>
    <w:rsid w:val="00E60A99"/>
    <w:rsid w:val="00E60AD6"/>
    <w:rsid w:val="00E60F41"/>
    <w:rsid w:val="00E612DA"/>
    <w:rsid w:val="00E617AE"/>
    <w:rsid w:val="00E619BF"/>
    <w:rsid w:val="00E61C66"/>
    <w:rsid w:val="00E624B0"/>
    <w:rsid w:val="00E626AD"/>
    <w:rsid w:val="00E6288E"/>
    <w:rsid w:val="00E62AA6"/>
    <w:rsid w:val="00E63697"/>
    <w:rsid w:val="00E63DB3"/>
    <w:rsid w:val="00E65133"/>
    <w:rsid w:val="00E65B3C"/>
    <w:rsid w:val="00E6605C"/>
    <w:rsid w:val="00E66F04"/>
    <w:rsid w:val="00E67606"/>
    <w:rsid w:val="00E70C1E"/>
    <w:rsid w:val="00E7177D"/>
    <w:rsid w:val="00E71F7D"/>
    <w:rsid w:val="00E71FB6"/>
    <w:rsid w:val="00E724C3"/>
    <w:rsid w:val="00E72706"/>
    <w:rsid w:val="00E72C90"/>
    <w:rsid w:val="00E730B3"/>
    <w:rsid w:val="00E73911"/>
    <w:rsid w:val="00E73C8E"/>
    <w:rsid w:val="00E73CDD"/>
    <w:rsid w:val="00E73EF7"/>
    <w:rsid w:val="00E74FDF"/>
    <w:rsid w:val="00E7502D"/>
    <w:rsid w:val="00E76B26"/>
    <w:rsid w:val="00E76CC0"/>
    <w:rsid w:val="00E76F7F"/>
    <w:rsid w:val="00E77318"/>
    <w:rsid w:val="00E77DF7"/>
    <w:rsid w:val="00E80380"/>
    <w:rsid w:val="00E80464"/>
    <w:rsid w:val="00E80517"/>
    <w:rsid w:val="00E80571"/>
    <w:rsid w:val="00E80A47"/>
    <w:rsid w:val="00E81096"/>
    <w:rsid w:val="00E813F9"/>
    <w:rsid w:val="00E8144C"/>
    <w:rsid w:val="00E815AF"/>
    <w:rsid w:val="00E81847"/>
    <w:rsid w:val="00E81D34"/>
    <w:rsid w:val="00E82A8C"/>
    <w:rsid w:val="00E82E38"/>
    <w:rsid w:val="00E82F13"/>
    <w:rsid w:val="00E83255"/>
    <w:rsid w:val="00E838A0"/>
    <w:rsid w:val="00E83B2D"/>
    <w:rsid w:val="00E84103"/>
    <w:rsid w:val="00E841C4"/>
    <w:rsid w:val="00E84359"/>
    <w:rsid w:val="00E8449B"/>
    <w:rsid w:val="00E84821"/>
    <w:rsid w:val="00E84860"/>
    <w:rsid w:val="00E85986"/>
    <w:rsid w:val="00E85EF9"/>
    <w:rsid w:val="00E873C1"/>
    <w:rsid w:val="00E87D37"/>
    <w:rsid w:val="00E90263"/>
    <w:rsid w:val="00E90319"/>
    <w:rsid w:val="00E91DCA"/>
    <w:rsid w:val="00E9378B"/>
    <w:rsid w:val="00E93B98"/>
    <w:rsid w:val="00E94701"/>
    <w:rsid w:val="00E94B67"/>
    <w:rsid w:val="00E950BA"/>
    <w:rsid w:val="00E950FF"/>
    <w:rsid w:val="00E95417"/>
    <w:rsid w:val="00E95710"/>
    <w:rsid w:val="00E95735"/>
    <w:rsid w:val="00E970C6"/>
    <w:rsid w:val="00E9758F"/>
    <w:rsid w:val="00E97BED"/>
    <w:rsid w:val="00E97DA2"/>
    <w:rsid w:val="00EA0F8A"/>
    <w:rsid w:val="00EA2677"/>
    <w:rsid w:val="00EA2A3D"/>
    <w:rsid w:val="00EA2BDF"/>
    <w:rsid w:val="00EA3164"/>
    <w:rsid w:val="00EA369E"/>
    <w:rsid w:val="00EA3EAA"/>
    <w:rsid w:val="00EA3EC7"/>
    <w:rsid w:val="00EA4706"/>
    <w:rsid w:val="00EA4A49"/>
    <w:rsid w:val="00EA5AE0"/>
    <w:rsid w:val="00EA6F40"/>
    <w:rsid w:val="00EA7003"/>
    <w:rsid w:val="00EA73C9"/>
    <w:rsid w:val="00EA7B33"/>
    <w:rsid w:val="00EA7E7F"/>
    <w:rsid w:val="00EB1BFA"/>
    <w:rsid w:val="00EB207E"/>
    <w:rsid w:val="00EB22DE"/>
    <w:rsid w:val="00EB32F6"/>
    <w:rsid w:val="00EB34FB"/>
    <w:rsid w:val="00EB3F4D"/>
    <w:rsid w:val="00EB515C"/>
    <w:rsid w:val="00EB5EAD"/>
    <w:rsid w:val="00EB60BB"/>
    <w:rsid w:val="00EB62B8"/>
    <w:rsid w:val="00EB63AF"/>
    <w:rsid w:val="00EB6BD6"/>
    <w:rsid w:val="00EB6E79"/>
    <w:rsid w:val="00EB73E2"/>
    <w:rsid w:val="00EB7CB2"/>
    <w:rsid w:val="00EC0CE9"/>
    <w:rsid w:val="00EC0DC0"/>
    <w:rsid w:val="00EC2227"/>
    <w:rsid w:val="00EC2370"/>
    <w:rsid w:val="00EC26F2"/>
    <w:rsid w:val="00EC3085"/>
    <w:rsid w:val="00EC43F5"/>
    <w:rsid w:val="00EC4EC1"/>
    <w:rsid w:val="00EC4FCF"/>
    <w:rsid w:val="00EC6642"/>
    <w:rsid w:val="00EC6BAF"/>
    <w:rsid w:val="00EC6C6B"/>
    <w:rsid w:val="00EC705B"/>
    <w:rsid w:val="00EC72D6"/>
    <w:rsid w:val="00EC7330"/>
    <w:rsid w:val="00EC7491"/>
    <w:rsid w:val="00EC7798"/>
    <w:rsid w:val="00EC786F"/>
    <w:rsid w:val="00EC7A8E"/>
    <w:rsid w:val="00ED0288"/>
    <w:rsid w:val="00ED02E9"/>
    <w:rsid w:val="00ED14BA"/>
    <w:rsid w:val="00ED270F"/>
    <w:rsid w:val="00ED2850"/>
    <w:rsid w:val="00ED2990"/>
    <w:rsid w:val="00ED29A6"/>
    <w:rsid w:val="00ED2CBB"/>
    <w:rsid w:val="00ED395F"/>
    <w:rsid w:val="00ED3D7C"/>
    <w:rsid w:val="00ED40ED"/>
    <w:rsid w:val="00ED4F9F"/>
    <w:rsid w:val="00ED5CF2"/>
    <w:rsid w:val="00ED6B2B"/>
    <w:rsid w:val="00ED71F5"/>
    <w:rsid w:val="00ED7B8B"/>
    <w:rsid w:val="00EE03BE"/>
    <w:rsid w:val="00EE0472"/>
    <w:rsid w:val="00EE0A81"/>
    <w:rsid w:val="00EE0E2D"/>
    <w:rsid w:val="00EE12A5"/>
    <w:rsid w:val="00EE164D"/>
    <w:rsid w:val="00EE22D4"/>
    <w:rsid w:val="00EE271E"/>
    <w:rsid w:val="00EE2B04"/>
    <w:rsid w:val="00EE3120"/>
    <w:rsid w:val="00EE42D7"/>
    <w:rsid w:val="00EE49DD"/>
    <w:rsid w:val="00EE4E53"/>
    <w:rsid w:val="00EE52E0"/>
    <w:rsid w:val="00EE5471"/>
    <w:rsid w:val="00EE5A26"/>
    <w:rsid w:val="00EE608E"/>
    <w:rsid w:val="00EE6344"/>
    <w:rsid w:val="00EE6502"/>
    <w:rsid w:val="00EE7993"/>
    <w:rsid w:val="00EE7B94"/>
    <w:rsid w:val="00EF0128"/>
    <w:rsid w:val="00EF0458"/>
    <w:rsid w:val="00EF0DDE"/>
    <w:rsid w:val="00EF118A"/>
    <w:rsid w:val="00EF1516"/>
    <w:rsid w:val="00EF1525"/>
    <w:rsid w:val="00EF1A45"/>
    <w:rsid w:val="00EF1D4F"/>
    <w:rsid w:val="00EF22C2"/>
    <w:rsid w:val="00EF3251"/>
    <w:rsid w:val="00EF35E2"/>
    <w:rsid w:val="00EF36BB"/>
    <w:rsid w:val="00EF3FE8"/>
    <w:rsid w:val="00EF4086"/>
    <w:rsid w:val="00EF434C"/>
    <w:rsid w:val="00EF4660"/>
    <w:rsid w:val="00EF4BF8"/>
    <w:rsid w:val="00EF514B"/>
    <w:rsid w:val="00EF6BD5"/>
    <w:rsid w:val="00EF73D2"/>
    <w:rsid w:val="00EF74AB"/>
    <w:rsid w:val="00EF7B0A"/>
    <w:rsid w:val="00F00D05"/>
    <w:rsid w:val="00F01374"/>
    <w:rsid w:val="00F01BD2"/>
    <w:rsid w:val="00F01F1D"/>
    <w:rsid w:val="00F02534"/>
    <w:rsid w:val="00F02B13"/>
    <w:rsid w:val="00F02B82"/>
    <w:rsid w:val="00F02D57"/>
    <w:rsid w:val="00F03B03"/>
    <w:rsid w:val="00F03C4A"/>
    <w:rsid w:val="00F03E66"/>
    <w:rsid w:val="00F048CF"/>
    <w:rsid w:val="00F04A8F"/>
    <w:rsid w:val="00F053CC"/>
    <w:rsid w:val="00F0683A"/>
    <w:rsid w:val="00F06CBE"/>
    <w:rsid w:val="00F078F8"/>
    <w:rsid w:val="00F10244"/>
    <w:rsid w:val="00F10321"/>
    <w:rsid w:val="00F10730"/>
    <w:rsid w:val="00F107EF"/>
    <w:rsid w:val="00F10DC9"/>
    <w:rsid w:val="00F11373"/>
    <w:rsid w:val="00F1356D"/>
    <w:rsid w:val="00F135B6"/>
    <w:rsid w:val="00F14836"/>
    <w:rsid w:val="00F156E6"/>
    <w:rsid w:val="00F1617B"/>
    <w:rsid w:val="00F16202"/>
    <w:rsid w:val="00F16543"/>
    <w:rsid w:val="00F169CD"/>
    <w:rsid w:val="00F17CCD"/>
    <w:rsid w:val="00F218C5"/>
    <w:rsid w:val="00F24400"/>
    <w:rsid w:val="00F2644F"/>
    <w:rsid w:val="00F268CD"/>
    <w:rsid w:val="00F26B57"/>
    <w:rsid w:val="00F271C6"/>
    <w:rsid w:val="00F278DB"/>
    <w:rsid w:val="00F27E8F"/>
    <w:rsid w:val="00F313FA"/>
    <w:rsid w:val="00F31403"/>
    <w:rsid w:val="00F31645"/>
    <w:rsid w:val="00F31703"/>
    <w:rsid w:val="00F31CB3"/>
    <w:rsid w:val="00F32804"/>
    <w:rsid w:val="00F32C01"/>
    <w:rsid w:val="00F33029"/>
    <w:rsid w:val="00F330D7"/>
    <w:rsid w:val="00F33456"/>
    <w:rsid w:val="00F33AF4"/>
    <w:rsid w:val="00F34B03"/>
    <w:rsid w:val="00F34B1F"/>
    <w:rsid w:val="00F35453"/>
    <w:rsid w:val="00F35649"/>
    <w:rsid w:val="00F356C6"/>
    <w:rsid w:val="00F35813"/>
    <w:rsid w:val="00F3582D"/>
    <w:rsid w:val="00F35A4F"/>
    <w:rsid w:val="00F35D1D"/>
    <w:rsid w:val="00F36AE0"/>
    <w:rsid w:val="00F36F48"/>
    <w:rsid w:val="00F37A9F"/>
    <w:rsid w:val="00F37DC3"/>
    <w:rsid w:val="00F4067D"/>
    <w:rsid w:val="00F41A2B"/>
    <w:rsid w:val="00F41AE4"/>
    <w:rsid w:val="00F4260E"/>
    <w:rsid w:val="00F42C3F"/>
    <w:rsid w:val="00F42FD6"/>
    <w:rsid w:val="00F42FEF"/>
    <w:rsid w:val="00F43446"/>
    <w:rsid w:val="00F43734"/>
    <w:rsid w:val="00F439DA"/>
    <w:rsid w:val="00F44C3F"/>
    <w:rsid w:val="00F44E43"/>
    <w:rsid w:val="00F45CAC"/>
    <w:rsid w:val="00F46501"/>
    <w:rsid w:val="00F46724"/>
    <w:rsid w:val="00F46BA8"/>
    <w:rsid w:val="00F46FC8"/>
    <w:rsid w:val="00F47C56"/>
    <w:rsid w:val="00F47C98"/>
    <w:rsid w:val="00F504E1"/>
    <w:rsid w:val="00F50AC7"/>
    <w:rsid w:val="00F50AFC"/>
    <w:rsid w:val="00F50CCF"/>
    <w:rsid w:val="00F5133A"/>
    <w:rsid w:val="00F52186"/>
    <w:rsid w:val="00F530A8"/>
    <w:rsid w:val="00F5318C"/>
    <w:rsid w:val="00F5343B"/>
    <w:rsid w:val="00F54AC8"/>
    <w:rsid w:val="00F56897"/>
    <w:rsid w:val="00F56984"/>
    <w:rsid w:val="00F56DFE"/>
    <w:rsid w:val="00F57485"/>
    <w:rsid w:val="00F60C06"/>
    <w:rsid w:val="00F6177A"/>
    <w:rsid w:val="00F62219"/>
    <w:rsid w:val="00F62F58"/>
    <w:rsid w:val="00F63CFC"/>
    <w:rsid w:val="00F641C3"/>
    <w:rsid w:val="00F6424C"/>
    <w:rsid w:val="00F64581"/>
    <w:rsid w:val="00F64A36"/>
    <w:rsid w:val="00F65E20"/>
    <w:rsid w:val="00F66411"/>
    <w:rsid w:val="00F66565"/>
    <w:rsid w:val="00F66D43"/>
    <w:rsid w:val="00F66E7C"/>
    <w:rsid w:val="00F672BD"/>
    <w:rsid w:val="00F675AE"/>
    <w:rsid w:val="00F707DC"/>
    <w:rsid w:val="00F7100A"/>
    <w:rsid w:val="00F712F7"/>
    <w:rsid w:val="00F727E8"/>
    <w:rsid w:val="00F72938"/>
    <w:rsid w:val="00F72A52"/>
    <w:rsid w:val="00F72D1B"/>
    <w:rsid w:val="00F74B02"/>
    <w:rsid w:val="00F75053"/>
    <w:rsid w:val="00F753E1"/>
    <w:rsid w:val="00F756AF"/>
    <w:rsid w:val="00F76B23"/>
    <w:rsid w:val="00F7724E"/>
    <w:rsid w:val="00F7793C"/>
    <w:rsid w:val="00F8017A"/>
    <w:rsid w:val="00F802C8"/>
    <w:rsid w:val="00F805EE"/>
    <w:rsid w:val="00F80A43"/>
    <w:rsid w:val="00F80C65"/>
    <w:rsid w:val="00F80DD5"/>
    <w:rsid w:val="00F80DF1"/>
    <w:rsid w:val="00F80FB6"/>
    <w:rsid w:val="00F81777"/>
    <w:rsid w:val="00F81786"/>
    <w:rsid w:val="00F81C26"/>
    <w:rsid w:val="00F81FD4"/>
    <w:rsid w:val="00F824C5"/>
    <w:rsid w:val="00F83C8A"/>
    <w:rsid w:val="00F83C9E"/>
    <w:rsid w:val="00F840B3"/>
    <w:rsid w:val="00F849DA"/>
    <w:rsid w:val="00F84D55"/>
    <w:rsid w:val="00F90461"/>
    <w:rsid w:val="00F904F2"/>
    <w:rsid w:val="00F933EC"/>
    <w:rsid w:val="00F93590"/>
    <w:rsid w:val="00F944D9"/>
    <w:rsid w:val="00F94A0F"/>
    <w:rsid w:val="00F96091"/>
    <w:rsid w:val="00F9632B"/>
    <w:rsid w:val="00F968D9"/>
    <w:rsid w:val="00F96DCB"/>
    <w:rsid w:val="00F978F1"/>
    <w:rsid w:val="00FA003F"/>
    <w:rsid w:val="00FA0B58"/>
    <w:rsid w:val="00FA12DC"/>
    <w:rsid w:val="00FA1ADB"/>
    <w:rsid w:val="00FA2B0D"/>
    <w:rsid w:val="00FA2C4E"/>
    <w:rsid w:val="00FA2C8D"/>
    <w:rsid w:val="00FA328B"/>
    <w:rsid w:val="00FA33A2"/>
    <w:rsid w:val="00FA3C5C"/>
    <w:rsid w:val="00FA3EAB"/>
    <w:rsid w:val="00FA4AA9"/>
    <w:rsid w:val="00FA4D8B"/>
    <w:rsid w:val="00FA5F12"/>
    <w:rsid w:val="00FA6767"/>
    <w:rsid w:val="00FA67F2"/>
    <w:rsid w:val="00FA6A5E"/>
    <w:rsid w:val="00FA7859"/>
    <w:rsid w:val="00FA7B32"/>
    <w:rsid w:val="00FA7D95"/>
    <w:rsid w:val="00FA7E14"/>
    <w:rsid w:val="00FB02E0"/>
    <w:rsid w:val="00FB0C77"/>
    <w:rsid w:val="00FB0FCA"/>
    <w:rsid w:val="00FB1340"/>
    <w:rsid w:val="00FB1DA1"/>
    <w:rsid w:val="00FB1F38"/>
    <w:rsid w:val="00FB1F9C"/>
    <w:rsid w:val="00FB2540"/>
    <w:rsid w:val="00FB3252"/>
    <w:rsid w:val="00FB36A6"/>
    <w:rsid w:val="00FB37B7"/>
    <w:rsid w:val="00FB3C9D"/>
    <w:rsid w:val="00FB43A1"/>
    <w:rsid w:val="00FB512D"/>
    <w:rsid w:val="00FB5323"/>
    <w:rsid w:val="00FB660A"/>
    <w:rsid w:val="00FB76B8"/>
    <w:rsid w:val="00FB7BE2"/>
    <w:rsid w:val="00FC0194"/>
    <w:rsid w:val="00FC0452"/>
    <w:rsid w:val="00FC096E"/>
    <w:rsid w:val="00FC1B13"/>
    <w:rsid w:val="00FC1C04"/>
    <w:rsid w:val="00FC2D5C"/>
    <w:rsid w:val="00FC3A50"/>
    <w:rsid w:val="00FC3C2F"/>
    <w:rsid w:val="00FC456A"/>
    <w:rsid w:val="00FC5DA9"/>
    <w:rsid w:val="00FC5DBC"/>
    <w:rsid w:val="00FC60F5"/>
    <w:rsid w:val="00FC62E9"/>
    <w:rsid w:val="00FC658A"/>
    <w:rsid w:val="00FC65A0"/>
    <w:rsid w:val="00FC6933"/>
    <w:rsid w:val="00FC6FB8"/>
    <w:rsid w:val="00FC712B"/>
    <w:rsid w:val="00FD09D4"/>
    <w:rsid w:val="00FD0EBA"/>
    <w:rsid w:val="00FD0FAE"/>
    <w:rsid w:val="00FD12DA"/>
    <w:rsid w:val="00FD1394"/>
    <w:rsid w:val="00FD1C54"/>
    <w:rsid w:val="00FD2798"/>
    <w:rsid w:val="00FD32E5"/>
    <w:rsid w:val="00FD336B"/>
    <w:rsid w:val="00FD3D9A"/>
    <w:rsid w:val="00FD4451"/>
    <w:rsid w:val="00FD4A59"/>
    <w:rsid w:val="00FD5280"/>
    <w:rsid w:val="00FD5992"/>
    <w:rsid w:val="00FD5FCC"/>
    <w:rsid w:val="00FD602E"/>
    <w:rsid w:val="00FD6B04"/>
    <w:rsid w:val="00FD6B10"/>
    <w:rsid w:val="00FD7AEC"/>
    <w:rsid w:val="00FD7CEA"/>
    <w:rsid w:val="00FE0DDC"/>
    <w:rsid w:val="00FE14BF"/>
    <w:rsid w:val="00FE1884"/>
    <w:rsid w:val="00FE1D21"/>
    <w:rsid w:val="00FE252E"/>
    <w:rsid w:val="00FE2826"/>
    <w:rsid w:val="00FE2922"/>
    <w:rsid w:val="00FE2946"/>
    <w:rsid w:val="00FE2AB4"/>
    <w:rsid w:val="00FE30A8"/>
    <w:rsid w:val="00FE3D79"/>
    <w:rsid w:val="00FE4881"/>
    <w:rsid w:val="00FE4D61"/>
    <w:rsid w:val="00FE4FE0"/>
    <w:rsid w:val="00FE583C"/>
    <w:rsid w:val="00FE5F1E"/>
    <w:rsid w:val="00FE65E4"/>
    <w:rsid w:val="00FE6C24"/>
    <w:rsid w:val="00FE6DD5"/>
    <w:rsid w:val="00FE72EC"/>
    <w:rsid w:val="00FF0200"/>
    <w:rsid w:val="00FF020B"/>
    <w:rsid w:val="00FF17F4"/>
    <w:rsid w:val="00FF1819"/>
    <w:rsid w:val="00FF2111"/>
    <w:rsid w:val="00FF2663"/>
    <w:rsid w:val="00FF2899"/>
    <w:rsid w:val="00FF2E0F"/>
    <w:rsid w:val="00FF4498"/>
    <w:rsid w:val="00FF5019"/>
    <w:rsid w:val="00FF5979"/>
    <w:rsid w:val="00FF6DF1"/>
    <w:rsid w:val="00FF719C"/>
    <w:rsid w:val="00FF727E"/>
    <w:rsid w:val="00FF7613"/>
    <w:rsid w:val="00FF76F3"/>
    <w:rsid w:val="00FF784A"/>
    <w:rsid w:val="00FF7A59"/>
    <w:rsid w:val="00FF7DCA"/>
    <w:rsid w:val="00FF7F0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de-AT" w:eastAsia="en-US" w:bidi="ar-SA"/>
      </w:rPr>
    </w:rPrDefault>
    <w:pPrDefault>
      <w:pPr>
        <w:ind w:left="454" w:hanging="45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96B39"/>
    <w:pPr>
      <w:ind w:left="0" w:firstLine="0"/>
    </w:pPr>
    <w:rPr>
      <w:rFonts w:ascii="Times New Roman" w:eastAsia="Times New Roman" w:hAnsi="Times New Roman" w:cs="Times New Roman"/>
      <w:lang w:val="de-DE" w:eastAsia="de-DE"/>
    </w:rPr>
  </w:style>
  <w:style w:type="paragraph" w:styleId="berschrift1">
    <w:name w:val="heading 1"/>
    <w:basedOn w:val="Standard"/>
    <w:next w:val="Standard"/>
    <w:link w:val="berschrift1Zchn"/>
    <w:qFormat/>
    <w:rsid w:val="00FE14BF"/>
    <w:pPr>
      <w:keepNext/>
      <w:spacing w:before="240" w:after="60"/>
      <w:outlineLvl w:val="0"/>
    </w:pPr>
    <w:rPr>
      <w:rFonts w:ascii="Arial Black" w:eastAsiaTheme="majorEastAsia" w:hAnsi="Arial Black" w:cstheme="majorBidi"/>
      <w:b/>
      <w:bCs/>
      <w:kern w:val="32"/>
      <w:sz w:val="28"/>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qFormat/>
    <w:rsid w:val="00B32145"/>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B32145"/>
    <w:rPr>
      <w:rFonts w:asciiTheme="majorHAnsi" w:eastAsiaTheme="majorEastAsia" w:hAnsiTheme="majorHAnsi" w:cstheme="majorBidi"/>
      <w:b/>
      <w:bCs/>
      <w:kern w:val="28"/>
      <w:sz w:val="32"/>
      <w:szCs w:val="32"/>
      <w:lang w:val="de-DE" w:eastAsia="de-DE"/>
    </w:rPr>
  </w:style>
  <w:style w:type="character" w:customStyle="1" w:styleId="berschrift1Zchn">
    <w:name w:val="Überschrift 1 Zchn"/>
    <w:basedOn w:val="Absatz-Standardschriftart"/>
    <w:link w:val="berschrift1"/>
    <w:rsid w:val="00FE14BF"/>
    <w:rPr>
      <w:rFonts w:ascii="Arial Black" w:eastAsiaTheme="majorEastAsia" w:hAnsi="Arial Black" w:cstheme="majorBidi"/>
      <w:b/>
      <w:bCs/>
      <w:kern w:val="32"/>
      <w:sz w:val="28"/>
      <w:szCs w:val="32"/>
      <w:lang w:val="de-DE" w:eastAsia="de-DE"/>
    </w:rPr>
  </w:style>
  <w:style w:type="paragraph" w:styleId="Kopfzeile">
    <w:name w:val="header"/>
    <w:basedOn w:val="Standard"/>
    <w:link w:val="KopfzeileZchn"/>
    <w:rsid w:val="00296B39"/>
    <w:pPr>
      <w:tabs>
        <w:tab w:val="center" w:pos="4536"/>
        <w:tab w:val="right" w:pos="9072"/>
      </w:tabs>
    </w:pPr>
    <w:rPr>
      <w:rFonts w:ascii="Gill Sans MT" w:hAnsi="Gill Sans MT"/>
      <w:lang w:val="de-AT" w:eastAsia="de-AT"/>
    </w:rPr>
  </w:style>
  <w:style w:type="character" w:customStyle="1" w:styleId="KopfzeileZchn">
    <w:name w:val="Kopfzeile Zchn"/>
    <w:basedOn w:val="Absatz-Standardschriftart"/>
    <w:link w:val="Kopfzeile"/>
    <w:uiPriority w:val="99"/>
    <w:rsid w:val="00296B39"/>
    <w:rPr>
      <w:rFonts w:ascii="Gill Sans MT" w:eastAsia="Times New Roman" w:hAnsi="Gill Sans MT" w:cs="Times New Roman"/>
      <w:lang w:eastAsia="de-AT"/>
    </w:rPr>
  </w:style>
  <w:style w:type="paragraph" w:styleId="StandardWeb">
    <w:name w:val="Normal (Web)"/>
    <w:basedOn w:val="Standard"/>
    <w:uiPriority w:val="99"/>
    <w:unhideWhenUsed/>
    <w:rsid w:val="00296B39"/>
    <w:rPr>
      <w:lang w:val="de-AT" w:eastAsia="de-AT"/>
    </w:rPr>
  </w:style>
  <w:style w:type="paragraph" w:styleId="Listenabsatz">
    <w:name w:val="List Paragraph"/>
    <w:basedOn w:val="Standard"/>
    <w:uiPriority w:val="34"/>
    <w:qFormat/>
    <w:rsid w:val="00296B39"/>
    <w:pPr>
      <w:ind w:left="720" w:hanging="454"/>
      <w:contextualSpacing/>
    </w:pPr>
    <w:rPr>
      <w:rFonts w:ascii="Arial" w:eastAsia="MS Mincho" w:hAnsi="Arial" w:cs="Arial"/>
      <w:lang w:eastAsia="ja-JP"/>
    </w:rPr>
  </w:style>
  <w:style w:type="paragraph" w:styleId="Fuzeile">
    <w:name w:val="footer"/>
    <w:basedOn w:val="Standard"/>
    <w:link w:val="FuzeileZchn"/>
    <w:uiPriority w:val="99"/>
    <w:unhideWhenUsed/>
    <w:rsid w:val="00296B39"/>
    <w:pPr>
      <w:tabs>
        <w:tab w:val="center" w:pos="4536"/>
        <w:tab w:val="right" w:pos="9072"/>
      </w:tabs>
    </w:pPr>
  </w:style>
  <w:style w:type="character" w:customStyle="1" w:styleId="FuzeileZchn">
    <w:name w:val="Fußzeile Zchn"/>
    <w:basedOn w:val="Absatz-Standardschriftart"/>
    <w:link w:val="Fuzeile"/>
    <w:uiPriority w:val="99"/>
    <w:rsid w:val="00296B39"/>
    <w:rPr>
      <w:rFonts w:ascii="Times New Roman" w:eastAsia="Times New Roman" w:hAnsi="Times New Roman" w:cs="Times New Roman"/>
      <w:lang w:val="de-DE" w:eastAsia="de-DE"/>
    </w:rPr>
  </w:style>
  <w:style w:type="paragraph" w:styleId="Sprechblasentext">
    <w:name w:val="Balloon Text"/>
    <w:basedOn w:val="Standard"/>
    <w:link w:val="SprechblasentextZchn"/>
    <w:uiPriority w:val="99"/>
    <w:semiHidden/>
    <w:unhideWhenUsed/>
    <w:rsid w:val="00296B3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96B39"/>
    <w:rPr>
      <w:rFonts w:ascii="Tahoma" w:eastAsia="Times New Roman" w:hAnsi="Tahoma" w:cs="Tahoma"/>
      <w:sz w:val="16"/>
      <w:szCs w:val="16"/>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de-AT" w:eastAsia="en-US" w:bidi="ar-SA"/>
      </w:rPr>
    </w:rPrDefault>
    <w:pPrDefault>
      <w:pPr>
        <w:ind w:left="454" w:hanging="454"/>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296B39"/>
    <w:pPr>
      <w:ind w:left="0" w:firstLine="0"/>
    </w:pPr>
    <w:rPr>
      <w:rFonts w:ascii="Times New Roman" w:eastAsia="Times New Roman" w:hAnsi="Times New Roman" w:cs="Times New Roman"/>
      <w:lang w:val="de-DE" w:eastAsia="de-DE"/>
    </w:rPr>
  </w:style>
  <w:style w:type="paragraph" w:styleId="berschrift1">
    <w:name w:val="heading 1"/>
    <w:basedOn w:val="Standard"/>
    <w:next w:val="Standard"/>
    <w:link w:val="berschrift1Zchn"/>
    <w:qFormat/>
    <w:rsid w:val="00FE14BF"/>
    <w:pPr>
      <w:keepNext/>
      <w:spacing w:before="240" w:after="60"/>
      <w:outlineLvl w:val="0"/>
    </w:pPr>
    <w:rPr>
      <w:rFonts w:ascii="Arial Black" w:eastAsiaTheme="majorEastAsia" w:hAnsi="Arial Black" w:cstheme="majorBidi"/>
      <w:b/>
      <w:bCs/>
      <w:kern w:val="32"/>
      <w:sz w:val="28"/>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qFormat/>
    <w:rsid w:val="00B32145"/>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elZchn">
    <w:name w:val="Titel Zchn"/>
    <w:basedOn w:val="Absatz-Standardschriftart"/>
    <w:link w:val="Titel"/>
    <w:rsid w:val="00B32145"/>
    <w:rPr>
      <w:rFonts w:asciiTheme="majorHAnsi" w:eastAsiaTheme="majorEastAsia" w:hAnsiTheme="majorHAnsi" w:cstheme="majorBidi"/>
      <w:b/>
      <w:bCs/>
      <w:kern w:val="28"/>
      <w:sz w:val="32"/>
      <w:szCs w:val="32"/>
      <w:lang w:val="de-DE" w:eastAsia="de-DE"/>
    </w:rPr>
  </w:style>
  <w:style w:type="character" w:customStyle="1" w:styleId="berschrift1Zchn">
    <w:name w:val="Überschrift 1 Zchn"/>
    <w:basedOn w:val="Absatz-Standardschriftart"/>
    <w:link w:val="berschrift1"/>
    <w:rsid w:val="00FE14BF"/>
    <w:rPr>
      <w:rFonts w:ascii="Arial Black" w:eastAsiaTheme="majorEastAsia" w:hAnsi="Arial Black" w:cstheme="majorBidi"/>
      <w:b/>
      <w:bCs/>
      <w:kern w:val="32"/>
      <w:sz w:val="28"/>
      <w:szCs w:val="32"/>
      <w:lang w:val="de-DE" w:eastAsia="de-DE"/>
    </w:rPr>
  </w:style>
  <w:style w:type="paragraph" w:styleId="Kopfzeile">
    <w:name w:val="header"/>
    <w:basedOn w:val="Standard"/>
    <w:link w:val="KopfzeileZchn"/>
    <w:rsid w:val="00296B39"/>
    <w:pPr>
      <w:tabs>
        <w:tab w:val="center" w:pos="4536"/>
        <w:tab w:val="right" w:pos="9072"/>
      </w:tabs>
    </w:pPr>
    <w:rPr>
      <w:rFonts w:ascii="Gill Sans MT" w:hAnsi="Gill Sans MT"/>
      <w:lang w:val="de-AT" w:eastAsia="de-AT"/>
    </w:rPr>
  </w:style>
  <w:style w:type="character" w:customStyle="1" w:styleId="KopfzeileZchn">
    <w:name w:val="Kopfzeile Zchn"/>
    <w:basedOn w:val="Absatz-Standardschriftart"/>
    <w:link w:val="Kopfzeile"/>
    <w:uiPriority w:val="99"/>
    <w:rsid w:val="00296B39"/>
    <w:rPr>
      <w:rFonts w:ascii="Gill Sans MT" w:eastAsia="Times New Roman" w:hAnsi="Gill Sans MT" w:cs="Times New Roman"/>
      <w:lang w:eastAsia="de-AT"/>
    </w:rPr>
  </w:style>
  <w:style w:type="paragraph" w:styleId="StandardWeb">
    <w:name w:val="Normal (Web)"/>
    <w:basedOn w:val="Standard"/>
    <w:uiPriority w:val="99"/>
    <w:unhideWhenUsed/>
    <w:rsid w:val="00296B39"/>
    <w:rPr>
      <w:lang w:val="de-AT" w:eastAsia="de-AT"/>
    </w:rPr>
  </w:style>
  <w:style w:type="paragraph" w:styleId="Listenabsatz">
    <w:name w:val="List Paragraph"/>
    <w:basedOn w:val="Standard"/>
    <w:uiPriority w:val="34"/>
    <w:qFormat/>
    <w:rsid w:val="00296B39"/>
    <w:pPr>
      <w:ind w:left="720" w:hanging="454"/>
      <w:contextualSpacing/>
    </w:pPr>
    <w:rPr>
      <w:rFonts w:ascii="Arial" w:eastAsia="MS Mincho" w:hAnsi="Arial" w:cs="Arial"/>
      <w:lang w:eastAsia="ja-JP"/>
    </w:rPr>
  </w:style>
  <w:style w:type="paragraph" w:styleId="Fuzeile">
    <w:name w:val="footer"/>
    <w:basedOn w:val="Standard"/>
    <w:link w:val="FuzeileZchn"/>
    <w:uiPriority w:val="99"/>
    <w:unhideWhenUsed/>
    <w:rsid w:val="00296B39"/>
    <w:pPr>
      <w:tabs>
        <w:tab w:val="center" w:pos="4536"/>
        <w:tab w:val="right" w:pos="9072"/>
      </w:tabs>
    </w:pPr>
  </w:style>
  <w:style w:type="character" w:customStyle="1" w:styleId="FuzeileZchn">
    <w:name w:val="Fußzeile Zchn"/>
    <w:basedOn w:val="Absatz-Standardschriftart"/>
    <w:link w:val="Fuzeile"/>
    <w:uiPriority w:val="99"/>
    <w:rsid w:val="00296B39"/>
    <w:rPr>
      <w:rFonts w:ascii="Times New Roman" w:eastAsia="Times New Roman" w:hAnsi="Times New Roman" w:cs="Times New Roman"/>
      <w:lang w:val="de-DE" w:eastAsia="de-DE"/>
    </w:rPr>
  </w:style>
  <w:style w:type="paragraph" w:styleId="Sprechblasentext">
    <w:name w:val="Balloon Text"/>
    <w:basedOn w:val="Standard"/>
    <w:link w:val="SprechblasentextZchn"/>
    <w:uiPriority w:val="99"/>
    <w:semiHidden/>
    <w:unhideWhenUsed/>
    <w:rsid w:val="00296B39"/>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296B39"/>
    <w:rPr>
      <w:rFonts w:ascii="Tahoma" w:eastAsia="Times New Roman" w:hAnsi="Tahoma" w:cs="Tahoma"/>
      <w:sz w:val="16"/>
      <w:szCs w:val="16"/>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PowerPoint_Slide1.sl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68A26516.dotm</Template>
  <TotalTime>0</TotalTime>
  <Pages>9</Pages>
  <Words>2028</Words>
  <Characters>12783</Characters>
  <Application>Microsoft Office Word</Application>
  <DocSecurity>0</DocSecurity>
  <Lines>106</Lines>
  <Paragraphs>29</Paragraphs>
  <ScaleCrop>false</ScaleCrop>
  <HeadingPairs>
    <vt:vector size="2" baseType="variant">
      <vt:variant>
        <vt:lpstr>Titel</vt:lpstr>
      </vt:variant>
      <vt:variant>
        <vt:i4>1</vt:i4>
      </vt:variant>
    </vt:vector>
  </HeadingPairs>
  <TitlesOfParts>
    <vt:vector size="1" baseType="lpstr">
      <vt:lpstr/>
    </vt:vector>
  </TitlesOfParts>
  <Company>Sachsenbrunn</Company>
  <LinksUpToDate>false</LinksUpToDate>
  <CharactersWithSpaces>14782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direktion</dc:creator>
  <cp:lastModifiedBy>KlingeDu</cp:lastModifiedBy>
  <cp:revision>2</cp:revision>
  <dcterms:created xsi:type="dcterms:W3CDTF">2017-09-19T14:18:00Z</dcterms:created>
  <dcterms:modified xsi:type="dcterms:W3CDTF">2017-09-19T14:18:00Z</dcterms:modified>
</cp:coreProperties>
</file>