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510" w:rsidRPr="005A16BA" w:rsidRDefault="007D7510" w:rsidP="007D7510">
      <w:pPr>
        <w:jc w:val="center"/>
        <w:rPr>
          <w:rFonts w:ascii="Open Sans" w:hAnsi="Open Sans" w:cs="Open Sans"/>
          <w:b/>
          <w:color w:val="EC6608"/>
          <w:sz w:val="40"/>
          <w:szCs w:val="40"/>
        </w:rPr>
      </w:pPr>
      <w:r w:rsidRPr="005A16BA">
        <w:rPr>
          <w:rFonts w:ascii="Open Sans" w:hAnsi="Open Sans" w:cs="Open Sans"/>
          <w:b/>
          <w:color w:val="EC6608"/>
          <w:sz w:val="40"/>
          <w:szCs w:val="40"/>
        </w:rPr>
        <w:t>SITUATIONSANALYSE PFARRLICHE ANGBOTE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838"/>
        <w:gridCol w:w="2920"/>
        <w:gridCol w:w="3448"/>
        <w:gridCol w:w="2888"/>
        <w:gridCol w:w="2865"/>
      </w:tblGrid>
      <w:tr w:rsidR="007D7510" w:rsidTr="007D7510">
        <w:tc>
          <w:tcPr>
            <w:tcW w:w="2991" w:type="dxa"/>
          </w:tcPr>
          <w:p w:rsidR="007D7510" w:rsidRPr="005A16BA" w:rsidRDefault="007D7510" w:rsidP="007D7510">
            <w:pPr>
              <w:jc w:val="center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  <w:bookmarkStart w:id="0" w:name="_GoBack" w:colFirst="0" w:colLast="3"/>
            <w:r w:rsidRPr="005A16BA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Pastorale Angebote</w:t>
            </w:r>
          </w:p>
        </w:tc>
        <w:tc>
          <w:tcPr>
            <w:tcW w:w="2992" w:type="dxa"/>
          </w:tcPr>
          <w:p w:rsidR="007D7510" w:rsidRPr="005A16BA" w:rsidRDefault="007D7510" w:rsidP="007D7510">
            <w:pPr>
              <w:jc w:val="center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Personale Dimension</w:t>
            </w:r>
          </w:p>
        </w:tc>
        <w:tc>
          <w:tcPr>
            <w:tcW w:w="2992" w:type="dxa"/>
          </w:tcPr>
          <w:p w:rsidR="007D7510" w:rsidRPr="005A16BA" w:rsidRDefault="007D7510" w:rsidP="007D7510">
            <w:pPr>
              <w:jc w:val="center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Soziale Dimension</w:t>
            </w:r>
          </w:p>
        </w:tc>
        <w:tc>
          <w:tcPr>
            <w:tcW w:w="2992" w:type="dxa"/>
          </w:tcPr>
          <w:p w:rsidR="007D7510" w:rsidRPr="005A16BA" w:rsidRDefault="007D7510" w:rsidP="007D7510">
            <w:pPr>
              <w:jc w:val="center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Sachliche Dimension</w:t>
            </w:r>
          </w:p>
        </w:tc>
        <w:tc>
          <w:tcPr>
            <w:tcW w:w="2992" w:type="dxa"/>
          </w:tcPr>
          <w:p w:rsidR="007D7510" w:rsidRPr="005A16BA" w:rsidRDefault="007D7510" w:rsidP="007D7510">
            <w:pPr>
              <w:jc w:val="center"/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b/>
                <w:color w:val="EC6608"/>
                <w:sz w:val="24"/>
                <w:szCs w:val="24"/>
              </w:rPr>
              <w:t>Wünsche / Anliegen</w:t>
            </w:r>
          </w:p>
        </w:tc>
      </w:tr>
      <w:bookmarkEnd w:id="0"/>
      <w:tr w:rsidR="007D7510" w:rsidRPr="007D7510" w:rsidTr="007D7510">
        <w:tc>
          <w:tcPr>
            <w:tcW w:w="2991" w:type="dxa"/>
          </w:tcPr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 xml:space="preserve">Welche pfarrlichen Angebote fallen mir ein: 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pfarrlichen Gruppen kenne ich: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i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i/>
                <w:color w:val="808080" w:themeColor="background1" w:themeShade="80"/>
                <w:sz w:val="24"/>
                <w:szCs w:val="24"/>
              </w:rPr>
              <w:t xml:space="preserve">… Und weitere mögliche Fragen… </w:t>
            </w:r>
          </w:p>
        </w:tc>
        <w:tc>
          <w:tcPr>
            <w:tcW w:w="2992" w:type="dxa"/>
          </w:tcPr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Angebote nutze ich: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Bei welchen Angeboten bin ich aktiv beteiligt: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Wo würde ich mich gerne beteiligen: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Was fällt nicht in mein Interessensgebiet: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 xml:space="preserve">Gibt es ein Bibelzitat, welches mir spontan in Bezug auf meine Pfarre einfällt: 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i/>
                <w:color w:val="808080" w:themeColor="background1" w:themeShade="80"/>
                <w:sz w:val="24"/>
                <w:szCs w:val="24"/>
              </w:rPr>
              <w:t>… Und weitere mögliche Fragen…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992" w:type="dxa"/>
          </w:tcPr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Angebote werden am häufigsten genutzt: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 xml:space="preserve">Zu welchen Angeboten kommen die meisten Menschen: 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Wie ist der Altersschnitt: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 xml:space="preserve">Welche Beziehungsstrukturen (z.B. einige wenige engagierte Familien, persönliche Freundeskreise…) lassen sich unter den Engagierten beobachten: 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Gibt es Angebote, die von ‚Nicht-Gottesdienstbesucher/innen‘ genutzt werden: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i/>
                <w:color w:val="808080" w:themeColor="background1" w:themeShade="80"/>
                <w:sz w:val="24"/>
                <w:szCs w:val="24"/>
              </w:rPr>
              <w:t>… Und weitere mögliche Fragen…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2992" w:type="dxa"/>
          </w:tcPr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Räumlichkeiten der Pfarre nutze ich: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Medienkanäle kenne ich und lese/besuche ich regelmäßig: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Wie hoch ist die Auflagenstärke bzw. Nutzung der diversen Medien: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Wie groß ist das Einzugsgebiet der Pfarre: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i/>
                <w:color w:val="808080" w:themeColor="background1" w:themeShade="80"/>
                <w:sz w:val="24"/>
                <w:szCs w:val="24"/>
              </w:rPr>
              <w:t>… Und weitere mögliche Fragen…</w:t>
            </w:r>
          </w:p>
        </w:tc>
        <w:tc>
          <w:tcPr>
            <w:tcW w:w="2992" w:type="dxa"/>
          </w:tcPr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pfarrlichen Angebote würde ich mir wünschen: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Anliegen habe ich: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Themen interessieren mich: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Wirkung sollen die Angebote der Pfarre in mir und in anderen hervorrufen / bewirken: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sz w:val="24"/>
                <w:szCs w:val="24"/>
              </w:rPr>
              <w:t>Welche förderlichen Bedingungen müssen wir für die Realisierung dieser Wirkung schaffen:</w:t>
            </w: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</w:p>
          <w:p w:rsidR="007D7510" w:rsidRPr="005A16BA" w:rsidRDefault="007D7510" w:rsidP="007D7510">
            <w:pPr>
              <w:rPr>
                <w:rFonts w:ascii="Open Sans" w:hAnsi="Open Sans" w:cs="Open Sans"/>
                <w:sz w:val="24"/>
                <w:szCs w:val="24"/>
              </w:rPr>
            </w:pPr>
            <w:r w:rsidRPr="005A16BA">
              <w:rPr>
                <w:rFonts w:ascii="Open Sans" w:hAnsi="Open Sans" w:cs="Open Sans"/>
                <w:i/>
                <w:color w:val="808080" w:themeColor="background1" w:themeShade="80"/>
                <w:sz w:val="24"/>
                <w:szCs w:val="24"/>
              </w:rPr>
              <w:t>… Und weitere mögliche Fragen…</w:t>
            </w:r>
          </w:p>
        </w:tc>
      </w:tr>
    </w:tbl>
    <w:p w:rsidR="007D7510" w:rsidRPr="007D7510" w:rsidRDefault="007D7510" w:rsidP="007D7510">
      <w:pPr>
        <w:jc w:val="center"/>
        <w:rPr>
          <w:b/>
          <w:color w:val="C00000"/>
          <w:sz w:val="24"/>
          <w:szCs w:val="24"/>
        </w:rPr>
      </w:pPr>
    </w:p>
    <w:sectPr w:rsidR="007D7510" w:rsidRPr="007D7510" w:rsidSect="00D375F0">
      <w:footerReference w:type="default" r:id="rId7"/>
      <w:pgSz w:w="16840" w:h="11907" w:orient="landscape" w:code="9"/>
      <w:pgMar w:top="851" w:right="1304" w:bottom="851" w:left="567" w:header="567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7510" w:rsidRDefault="007D7510" w:rsidP="007D7510">
      <w:pPr>
        <w:spacing w:after="0" w:line="240" w:lineRule="auto"/>
      </w:pPr>
      <w:r>
        <w:separator/>
      </w:r>
    </w:p>
  </w:endnote>
  <w:endnote w:type="continuationSeparator" w:id="0">
    <w:p w:rsidR="007D7510" w:rsidRDefault="007D7510" w:rsidP="007D7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510" w:rsidRPr="007D7510" w:rsidRDefault="007D7510">
    <w:pPr>
      <w:pStyle w:val="Fuzeile"/>
      <w:rPr>
        <w:lang w:val="it-IT"/>
      </w:rPr>
    </w:pPr>
    <w:r w:rsidRPr="007D7510">
      <w:rPr>
        <w:lang w:val="it-IT"/>
      </w:rPr>
      <w:t xml:space="preserve">Quelle: </w:t>
    </w:r>
    <w:r w:rsidR="00C91DAF">
      <w:fldChar w:fldCharType="begin"/>
    </w:r>
    <w:r w:rsidR="00C91DAF" w:rsidRPr="005A16BA">
      <w:rPr>
        <w:lang w:val="it-IT"/>
      </w:rPr>
      <w:instrText xml:space="preserve"> HYPERLINK "https://bildung.thueringen.de/bildung/bildungsplan/material" </w:instrText>
    </w:r>
    <w:r w:rsidR="00C91DAF">
      <w:fldChar w:fldCharType="separate"/>
    </w:r>
    <w:r w:rsidRPr="007D7510">
      <w:rPr>
        <w:rStyle w:val="Hyperlink"/>
        <w:lang w:val="it-IT"/>
      </w:rPr>
      <w:t>https://bildung.thueringen.de/bildung/bildungsplan/material</w:t>
    </w:r>
    <w:r w:rsidR="00C91DAF">
      <w:rPr>
        <w:rStyle w:val="Hyperlink"/>
        <w:lang w:val="it-IT"/>
      </w:rPr>
      <w:fldChar w:fldCharType="end"/>
    </w:r>
    <w:r w:rsidRPr="007D7510">
      <w:rPr>
        <w:lang w:val="it-IT"/>
      </w:rPr>
      <w:t>, 5.8.2022.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7510" w:rsidRDefault="007D7510" w:rsidP="007D7510">
      <w:pPr>
        <w:spacing w:after="0" w:line="240" w:lineRule="auto"/>
      </w:pPr>
      <w:r>
        <w:separator/>
      </w:r>
    </w:p>
  </w:footnote>
  <w:footnote w:type="continuationSeparator" w:id="0">
    <w:p w:rsidR="007D7510" w:rsidRDefault="007D7510" w:rsidP="007D75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84A59"/>
    <w:multiLevelType w:val="hybridMultilevel"/>
    <w:tmpl w:val="C9684056"/>
    <w:lvl w:ilvl="0" w:tplc="0C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5F0"/>
    <w:rsid w:val="00217C3E"/>
    <w:rsid w:val="005A16BA"/>
    <w:rsid w:val="007D7510"/>
    <w:rsid w:val="007E26BD"/>
    <w:rsid w:val="009E4212"/>
    <w:rsid w:val="00A40693"/>
    <w:rsid w:val="00A750C8"/>
    <w:rsid w:val="00B62691"/>
    <w:rsid w:val="00C91DAF"/>
    <w:rsid w:val="00CB2B68"/>
    <w:rsid w:val="00D375F0"/>
    <w:rsid w:val="00E3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A8039"/>
  <w15:chartTrackingRefBased/>
  <w15:docId w15:val="{63BB7424-D502-421A-8E57-4C6C8C36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D7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D7510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D7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7510"/>
  </w:style>
  <w:style w:type="paragraph" w:styleId="Fuzeile">
    <w:name w:val="footer"/>
    <w:basedOn w:val="Standard"/>
    <w:link w:val="FuzeileZchn"/>
    <w:uiPriority w:val="99"/>
    <w:unhideWhenUsed/>
    <w:rsid w:val="007D75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7510"/>
  </w:style>
  <w:style w:type="character" w:styleId="Hyperlink">
    <w:name w:val="Hyperlink"/>
    <w:basedOn w:val="Absatz-Standardschriftart"/>
    <w:uiPriority w:val="99"/>
    <w:unhideWhenUsed/>
    <w:rsid w:val="007D75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Birgit</dc:creator>
  <cp:keywords/>
  <dc:description/>
  <cp:lastModifiedBy>Hager Birgit</cp:lastModifiedBy>
  <cp:revision>4</cp:revision>
  <dcterms:created xsi:type="dcterms:W3CDTF">2022-09-16T11:32:00Z</dcterms:created>
  <dcterms:modified xsi:type="dcterms:W3CDTF">2023-01-24T14:02:00Z</dcterms:modified>
</cp:coreProperties>
</file>