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6C4B9" w14:textId="116CF4F2" w:rsidR="0066054B" w:rsidRPr="005A4369" w:rsidRDefault="00FE1553" w:rsidP="00FE1553">
      <w:pPr>
        <w:rPr>
          <w:rFonts w:asciiTheme="minorHAnsi" w:hAnsiTheme="minorHAnsi" w:cstheme="minorHAnsi"/>
          <w:bCs/>
          <w:caps/>
          <w:sz w:val="30"/>
          <w:szCs w:val="30"/>
          <w:lang w:val="de-DE"/>
        </w:rPr>
      </w:pPr>
      <w:r w:rsidRPr="00F53E73">
        <w:rPr>
          <w:rFonts w:asciiTheme="minorHAnsi" w:hAnsiTheme="minorHAnsi" w:cstheme="minorHAnsi"/>
          <w:caps/>
          <w:sz w:val="40"/>
          <w:szCs w:val="22"/>
          <w:lang w:val="de-AT"/>
        </w:rPr>
        <w:t xml:space="preserve">Meldung </w:t>
      </w:r>
      <w:r w:rsidRPr="00FE1553">
        <w:rPr>
          <w:rFonts w:asciiTheme="minorHAnsi" w:hAnsiTheme="minorHAnsi" w:cstheme="minorHAnsi"/>
          <w:bCs/>
          <w:caps/>
          <w:sz w:val="40"/>
          <w:szCs w:val="22"/>
          <w:lang w:val="de-DE"/>
        </w:rPr>
        <w:t xml:space="preserve">der konstituierenden Sitzung des </w:t>
      </w:r>
      <w:r w:rsidR="00EA7707">
        <w:rPr>
          <w:rFonts w:asciiTheme="minorHAnsi" w:hAnsiTheme="minorHAnsi" w:cstheme="minorHAnsi"/>
          <w:bCs/>
          <w:caps/>
          <w:sz w:val="40"/>
          <w:szCs w:val="22"/>
          <w:lang w:val="de-DE"/>
        </w:rPr>
        <w:t>VVR</w:t>
      </w:r>
      <w:r w:rsidR="005F184F">
        <w:rPr>
          <w:rFonts w:asciiTheme="minorHAnsi" w:hAnsiTheme="minorHAnsi" w:cstheme="minorHAnsi"/>
          <w:bCs/>
          <w:caps/>
          <w:sz w:val="40"/>
          <w:szCs w:val="22"/>
          <w:lang w:val="de-DE"/>
        </w:rPr>
        <w:br/>
      </w:r>
    </w:p>
    <w:tbl>
      <w:tblPr>
        <w:tblStyle w:val="Tabellenraster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437"/>
        <w:gridCol w:w="6663"/>
        <w:gridCol w:w="6402"/>
      </w:tblGrid>
      <w:tr w:rsidR="005F184F" w:rsidRPr="00D700D4" w14:paraId="7576C4C0" w14:textId="4AEEE672" w:rsidTr="005F184F">
        <w:trPr>
          <w:trHeight w:val="454"/>
        </w:trPr>
        <w:tc>
          <w:tcPr>
            <w:tcW w:w="1437" w:type="dxa"/>
            <w:vAlign w:val="center"/>
          </w:tcPr>
          <w:p w14:paraId="7576C4BE" w14:textId="186DAFC1" w:rsidR="005F184F" w:rsidRPr="00D700D4" w:rsidRDefault="005F184F" w:rsidP="0011388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der Pfarre(n)</w:t>
            </w:r>
          </w:p>
        </w:tc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7576C4BF" w14:textId="77777777" w:rsidR="005F184F" w:rsidRPr="00D700D4" w:rsidRDefault="005F184F" w:rsidP="00913D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2" w:type="dxa"/>
            <w:shd w:val="clear" w:color="auto" w:fill="auto"/>
          </w:tcPr>
          <w:p w14:paraId="4A0B8CD6" w14:textId="70323645" w:rsidR="005F184F" w:rsidRPr="00F53E73" w:rsidRDefault="005F184F" w:rsidP="00EA7707">
            <w:pPr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 w:rsidRPr="00F53E73">
              <w:rPr>
                <w:rFonts w:asciiTheme="minorHAnsi" w:hAnsiTheme="minorHAnsi" w:cstheme="minorHAnsi"/>
                <w:i/>
                <w:sz w:val="22"/>
                <w:szCs w:val="22"/>
                <w:lang w:val="de-AT"/>
              </w:rPr>
              <w:t xml:space="preserve">Wenn gemäß WO 4.4.und PGO 2.1.d ein gemeinsamer </w:t>
            </w:r>
            <w:r w:rsidR="00EA7707">
              <w:rPr>
                <w:rFonts w:asciiTheme="minorHAnsi" w:hAnsiTheme="minorHAnsi" w:cstheme="minorHAnsi"/>
                <w:i/>
                <w:sz w:val="22"/>
                <w:szCs w:val="22"/>
                <w:lang w:val="de-AT"/>
              </w:rPr>
              <w:t>VVR</w:t>
            </w:r>
            <w:r w:rsidR="00EA7707" w:rsidRPr="00F53E73">
              <w:rPr>
                <w:rFonts w:asciiTheme="minorHAnsi" w:hAnsiTheme="minorHAnsi" w:cstheme="minorHAnsi"/>
                <w:i/>
                <w:sz w:val="22"/>
                <w:szCs w:val="22"/>
                <w:lang w:val="de-AT"/>
              </w:rPr>
              <w:t xml:space="preserve"> </w:t>
            </w:r>
            <w:r w:rsidRPr="00F53E73">
              <w:rPr>
                <w:rFonts w:asciiTheme="minorHAnsi" w:hAnsiTheme="minorHAnsi" w:cstheme="minorHAnsi"/>
                <w:i/>
                <w:sz w:val="22"/>
                <w:szCs w:val="22"/>
                <w:lang w:val="de-AT"/>
              </w:rPr>
              <w:t xml:space="preserve">für mehrere Pfarren gebildet worden ist, gilt diese Meldung für </w:t>
            </w:r>
            <w:r w:rsidR="00143FD7" w:rsidRPr="00F53E73">
              <w:rPr>
                <w:rFonts w:asciiTheme="minorHAnsi" w:hAnsiTheme="minorHAnsi" w:cstheme="minorHAnsi"/>
                <w:i/>
                <w:sz w:val="22"/>
                <w:szCs w:val="22"/>
                <w:lang w:val="de-AT"/>
              </w:rPr>
              <w:t>jede der</w:t>
            </w:r>
            <w:r w:rsidRPr="00F53E73">
              <w:rPr>
                <w:rFonts w:asciiTheme="minorHAnsi" w:hAnsiTheme="minorHAnsi" w:cstheme="minorHAnsi"/>
                <w:i/>
                <w:sz w:val="22"/>
                <w:szCs w:val="22"/>
                <w:lang w:val="de-AT"/>
              </w:rPr>
              <w:t xml:space="preserve"> betroffenen Pfarren.</w:t>
            </w:r>
          </w:p>
        </w:tc>
      </w:tr>
      <w:tr w:rsidR="005F184F" w:rsidRPr="00D700D4" w14:paraId="7576C4C6" w14:textId="7ECAC27B" w:rsidTr="005F184F">
        <w:trPr>
          <w:trHeight w:val="454"/>
        </w:trPr>
        <w:tc>
          <w:tcPr>
            <w:tcW w:w="1437" w:type="dxa"/>
            <w:vAlign w:val="center"/>
          </w:tcPr>
          <w:p w14:paraId="7576C4C4" w14:textId="3CBB312C" w:rsidR="005F184F" w:rsidRDefault="005F184F" w:rsidP="00F564F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am </w:t>
            </w:r>
          </w:p>
        </w:tc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7576C4C5" w14:textId="77777777" w:rsidR="005F184F" w:rsidRPr="00FE1553" w:rsidRDefault="005F184F" w:rsidP="00FE1553">
            <w:pPr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</w:pPr>
          </w:p>
        </w:tc>
        <w:tc>
          <w:tcPr>
            <w:tcW w:w="6402" w:type="dxa"/>
            <w:shd w:val="clear" w:color="auto" w:fill="auto"/>
          </w:tcPr>
          <w:p w14:paraId="4393EC08" w14:textId="621181AF" w:rsidR="005F184F" w:rsidRPr="00FE1553" w:rsidRDefault="00143FD7" w:rsidP="00143FD7">
            <w:pPr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(Sitzungsdatum)</w:t>
            </w:r>
          </w:p>
        </w:tc>
      </w:tr>
      <w:tr w:rsidR="005F184F" w:rsidRPr="00D700D4" w14:paraId="7576C4CA" w14:textId="45E6B271" w:rsidTr="005F184F">
        <w:trPr>
          <w:trHeight w:val="454"/>
        </w:trPr>
        <w:tc>
          <w:tcPr>
            <w:tcW w:w="1437" w:type="dxa"/>
            <w:vAlign w:val="center"/>
          </w:tcPr>
          <w:p w14:paraId="7576C4C7" w14:textId="77777777" w:rsidR="005F184F" w:rsidRDefault="005F184F" w:rsidP="005F18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7576C4C9" w14:textId="4D416309" w:rsidR="005F184F" w:rsidRPr="00F564F5" w:rsidRDefault="005F184F" w:rsidP="00F564F5">
            <w:pPr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</w:pPr>
          </w:p>
        </w:tc>
        <w:tc>
          <w:tcPr>
            <w:tcW w:w="6402" w:type="dxa"/>
            <w:shd w:val="clear" w:color="auto" w:fill="auto"/>
          </w:tcPr>
          <w:p w14:paraId="3E586AB9" w14:textId="77777777" w:rsidR="005F184F" w:rsidRPr="00913DC8" w:rsidRDefault="005F184F" w:rsidP="00F564F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7AE3CB3D" w14:textId="5158E695" w:rsidR="00F564F5" w:rsidRPr="00E05DBE" w:rsidRDefault="00F564F5" w:rsidP="00F564F5">
      <w:pPr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E05DBE">
        <w:rPr>
          <w:rFonts w:asciiTheme="minorHAnsi" w:hAnsiTheme="minorHAnsi" w:cstheme="minorHAnsi"/>
          <w:bCs/>
          <w:sz w:val="22"/>
          <w:szCs w:val="22"/>
          <w:lang w:val="de-DE"/>
        </w:rPr>
        <w:t>Eine Kopie bzw. Scan der ausgefüllten Meldung mit Or</w:t>
      </w:r>
      <w:r w:rsidR="000E6840" w:rsidRPr="00E05DBE">
        <w:rPr>
          <w:rFonts w:asciiTheme="minorHAnsi" w:hAnsiTheme="minorHAnsi" w:cstheme="minorHAnsi"/>
          <w:bCs/>
          <w:sz w:val="22"/>
          <w:szCs w:val="22"/>
          <w:lang w:val="de-DE"/>
        </w:rPr>
        <w:t>i</w:t>
      </w:r>
      <w:r w:rsidRPr="00E05DBE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ginalunterschriften ist spätestens zwei Wochen nach der Konstituierung des </w:t>
      </w:r>
      <w:r w:rsidR="00EA7707">
        <w:rPr>
          <w:rFonts w:asciiTheme="minorHAnsi" w:hAnsiTheme="minorHAnsi" w:cstheme="minorHAnsi"/>
          <w:bCs/>
          <w:sz w:val="22"/>
          <w:szCs w:val="22"/>
          <w:lang w:val="de-DE"/>
        </w:rPr>
        <w:t>VVR</w:t>
      </w:r>
      <w:r w:rsidR="00EA7707" w:rsidRPr="00E05DBE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r w:rsidRPr="00E05DBE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an das zuständige </w:t>
      </w:r>
      <w:r w:rsidR="005A4369" w:rsidRPr="00E05DBE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    </w:t>
      </w:r>
      <w:r w:rsidRPr="00E05DBE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Vikariatsbüro </w:t>
      </w:r>
      <w:r w:rsidR="00E05DBE" w:rsidRPr="00E05DBE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de-DE"/>
        </w:rPr>
        <w:t>(</w:t>
      </w:r>
      <w:hyperlink r:id="rId10" w:history="1">
        <w:r w:rsidR="00E05DBE" w:rsidRPr="00E05DBE">
          <w:rPr>
            <w:rStyle w:val="Hyperlink"/>
            <w:rFonts w:asciiTheme="minorHAnsi" w:hAnsiTheme="minorHAnsi" w:cstheme="minorHAnsi"/>
            <w:sz w:val="22"/>
            <w:szCs w:val="22"/>
            <w:lang w:val="de-DE"/>
          </w:rPr>
          <w:t>vikariat.nord@edw.or.at</w:t>
        </w:r>
      </w:hyperlink>
      <w:r w:rsidR="00E05DBE" w:rsidRPr="00E05DBE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de-DE"/>
        </w:rPr>
        <w:t xml:space="preserve">, </w:t>
      </w:r>
      <w:hyperlink r:id="rId11" w:history="1">
        <w:r w:rsidR="00E05DBE" w:rsidRPr="00E05DBE">
          <w:rPr>
            <w:rStyle w:val="Hyperlink"/>
            <w:rFonts w:asciiTheme="minorHAnsi" w:hAnsiTheme="minorHAnsi" w:cstheme="minorHAnsi"/>
            <w:sz w:val="22"/>
            <w:szCs w:val="22"/>
            <w:lang w:val="de-DE"/>
          </w:rPr>
          <w:t>vik.wien-stadt@edw.or.at</w:t>
        </w:r>
      </w:hyperlink>
      <w:r w:rsidR="00E05DBE" w:rsidRPr="00E05DBE">
        <w:rPr>
          <w:rStyle w:val="Hyperlink"/>
          <w:rFonts w:asciiTheme="minorHAnsi" w:hAnsiTheme="minorHAnsi" w:cstheme="minorHAnsi"/>
          <w:color w:val="808080" w:themeColor="background1" w:themeShade="80"/>
          <w:sz w:val="22"/>
          <w:szCs w:val="22"/>
          <w:lang w:val="de-DE"/>
        </w:rPr>
        <w:t xml:space="preserve">, </w:t>
      </w:r>
      <w:hyperlink r:id="rId12" w:history="1">
        <w:r w:rsidR="00E05DBE" w:rsidRPr="00E05DBE">
          <w:rPr>
            <w:rStyle w:val="Hyperlink"/>
            <w:rFonts w:asciiTheme="minorHAnsi" w:hAnsiTheme="minorHAnsi" w:cstheme="minorHAnsi"/>
            <w:sz w:val="22"/>
            <w:szCs w:val="22"/>
            <w:lang w:val="de-DE"/>
          </w:rPr>
          <w:t>vikariat.sued@edw.or.at</w:t>
        </w:r>
      </w:hyperlink>
      <w:r w:rsidR="00E05DBE" w:rsidRPr="00E05DBE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de-DE"/>
        </w:rPr>
        <w:t xml:space="preserve">) </w:t>
      </w:r>
      <w:r w:rsidRPr="00E05DBE">
        <w:rPr>
          <w:rFonts w:asciiTheme="minorHAnsi" w:hAnsiTheme="minorHAnsi" w:cstheme="minorHAnsi"/>
          <w:bCs/>
          <w:sz w:val="22"/>
          <w:szCs w:val="22"/>
          <w:lang w:val="de-DE"/>
        </w:rPr>
        <w:t>zu senden; das Original verbleibt in der Pfarre.</w:t>
      </w:r>
    </w:p>
    <w:p w14:paraId="6AC71551" w14:textId="7248330B" w:rsidR="00F564F5" w:rsidRDefault="00F564F5" w:rsidP="00F17121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56DB2122" w14:textId="5F978E15" w:rsidR="00A61C6B" w:rsidRDefault="005A4369" w:rsidP="00F17121">
      <w:pPr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Die Kontaktdaten der Mitglieder im </w:t>
      </w:r>
      <w:r w:rsidR="00EA7707">
        <w:rPr>
          <w:rFonts w:asciiTheme="minorHAnsi" w:hAnsiTheme="minorHAnsi" w:cstheme="minorHAnsi"/>
          <w:sz w:val="22"/>
          <w:szCs w:val="22"/>
          <w:lang w:val="de-DE"/>
        </w:rPr>
        <w:t>Vermögensverwaltungsrat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sowie die Kontaktdaten für verantwortliche Personen in einzelnen Themenfeldern der Pfarre werden gemäß Art. 13 DSGVO (</w:t>
      </w:r>
      <w:hyperlink r:id="rId13" w:history="1">
        <w:r w:rsidRPr="009F4FB4">
          <w:rPr>
            <w:rStyle w:val="Hyperlink"/>
            <w:rFonts w:asciiTheme="minorHAnsi" w:hAnsiTheme="minorHAnsi" w:cstheme="minorHAnsi"/>
            <w:sz w:val="22"/>
            <w:szCs w:val="22"/>
            <w:lang w:val="de-DE"/>
          </w:rPr>
          <w:t>https://www.erzdioezese-wien.at/datenschutz</w:t>
        </w:r>
      </w:hyperlink>
      <w:r>
        <w:rPr>
          <w:rFonts w:asciiTheme="minorHAnsi" w:hAnsiTheme="minorHAnsi" w:cstheme="minorHAnsi"/>
          <w:sz w:val="22"/>
          <w:szCs w:val="22"/>
          <w:lang w:val="de-DE"/>
        </w:rPr>
        <w:t xml:space="preserve">) verarbeitet. </w:t>
      </w:r>
    </w:p>
    <w:p w14:paraId="25B7B1D0" w14:textId="77777777" w:rsidR="00F564F5" w:rsidRDefault="00F564F5" w:rsidP="00F17121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7576C4CE" w14:textId="0870C5DB" w:rsidR="0066054B" w:rsidRDefault="00F17121" w:rsidP="005F184F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FE1553">
        <w:rPr>
          <w:rFonts w:asciiTheme="minorHAnsi" w:hAnsiTheme="minorHAnsi" w:cstheme="minorHAnsi"/>
          <w:sz w:val="22"/>
          <w:szCs w:val="22"/>
          <w:lang w:val="de-DE"/>
        </w:rPr>
        <w:t>Für die Richtigkeit der Meldung der Pfarre</w:t>
      </w:r>
      <w:r w:rsidR="0066054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FE1553">
        <w:rPr>
          <w:rFonts w:asciiTheme="minorHAnsi" w:hAnsiTheme="minorHAnsi" w:cstheme="minorHAnsi"/>
          <w:sz w:val="22"/>
          <w:szCs w:val="22"/>
          <w:lang w:val="de-DE"/>
        </w:rPr>
        <w:t xml:space="preserve">über die Konstituierung des </w:t>
      </w:r>
      <w:r w:rsidR="00EA7707">
        <w:rPr>
          <w:rFonts w:asciiTheme="minorHAnsi" w:hAnsiTheme="minorHAnsi" w:cstheme="minorHAnsi"/>
          <w:sz w:val="22"/>
          <w:szCs w:val="22"/>
          <w:lang w:val="de-DE"/>
        </w:rPr>
        <w:t xml:space="preserve">Vermögensverwaltungsrats </w:t>
      </w:r>
      <w:r w:rsidR="0066054B">
        <w:rPr>
          <w:rFonts w:asciiTheme="minorHAnsi" w:hAnsiTheme="minorHAnsi" w:cstheme="minorHAnsi"/>
          <w:sz w:val="22"/>
          <w:szCs w:val="22"/>
          <w:lang w:val="de-DE"/>
        </w:rPr>
        <w:t>(</w:t>
      </w:r>
      <w:r w:rsidR="00EA7707">
        <w:rPr>
          <w:rFonts w:asciiTheme="minorHAnsi" w:hAnsiTheme="minorHAnsi" w:cstheme="minorHAnsi"/>
          <w:sz w:val="22"/>
          <w:szCs w:val="22"/>
          <w:lang w:val="de-DE"/>
        </w:rPr>
        <w:t>VVR</w:t>
      </w:r>
      <w:r w:rsidR="0066054B">
        <w:rPr>
          <w:rFonts w:asciiTheme="minorHAnsi" w:hAnsiTheme="minorHAnsi" w:cstheme="minorHAnsi"/>
          <w:sz w:val="22"/>
          <w:szCs w:val="22"/>
          <w:lang w:val="de-DE"/>
        </w:rPr>
        <w:t xml:space="preserve">). </w:t>
      </w:r>
    </w:p>
    <w:p w14:paraId="00C2E84E" w14:textId="77777777" w:rsidR="000E6840" w:rsidRDefault="000E6840" w:rsidP="005F184F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7B03F815" w14:textId="77777777" w:rsidR="005F184F" w:rsidRDefault="005F184F" w:rsidP="005F184F">
      <w:pPr>
        <w:rPr>
          <w:rFonts w:asciiTheme="minorHAnsi" w:hAnsiTheme="minorHAnsi" w:cstheme="minorHAnsi"/>
          <w:sz w:val="22"/>
          <w:szCs w:val="22"/>
          <w:lang w:val="de-DE"/>
        </w:rPr>
      </w:pPr>
    </w:p>
    <w:tbl>
      <w:tblPr>
        <w:tblStyle w:val="Tabellenraster"/>
        <w:tblW w:w="1438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4794"/>
        <w:gridCol w:w="4794"/>
        <w:gridCol w:w="4794"/>
      </w:tblGrid>
      <w:tr w:rsidR="0066054B" w:rsidRPr="00D700D4" w14:paraId="7576C4D2" w14:textId="77777777" w:rsidTr="000E6840">
        <w:trPr>
          <w:trHeight w:val="474"/>
        </w:trPr>
        <w:tc>
          <w:tcPr>
            <w:tcW w:w="4794" w:type="dxa"/>
            <w:shd w:val="clear" w:color="auto" w:fill="auto"/>
            <w:vAlign w:val="center"/>
          </w:tcPr>
          <w:p w14:paraId="7576C4CF" w14:textId="77777777" w:rsidR="0066054B" w:rsidRPr="00880460" w:rsidRDefault="0066054B" w:rsidP="00113887">
            <w:pPr>
              <w:jc w:val="center"/>
              <w:rPr>
                <w:rFonts w:asciiTheme="minorHAnsi" w:hAnsiTheme="minorHAnsi" w:cstheme="minorHAnsi"/>
                <w:i/>
                <w:color w:val="BFBFBF" w:themeColor="background1" w:themeShade="BF"/>
                <w:sz w:val="22"/>
                <w:szCs w:val="22"/>
                <w:lang w:val="de-DE"/>
              </w:rPr>
            </w:pPr>
            <w:r w:rsidRPr="00880460">
              <w:rPr>
                <w:rFonts w:asciiTheme="minorHAnsi" w:hAnsiTheme="minorHAnsi" w:cstheme="minorHAnsi"/>
                <w:i/>
                <w:color w:val="BFBFBF" w:themeColor="background1" w:themeShade="BF"/>
                <w:sz w:val="22"/>
                <w:szCs w:val="22"/>
                <w:lang w:val="de-DE"/>
              </w:rPr>
              <w:t>Unterschrift</w:t>
            </w:r>
          </w:p>
        </w:tc>
        <w:tc>
          <w:tcPr>
            <w:tcW w:w="4794" w:type="dxa"/>
            <w:shd w:val="clear" w:color="auto" w:fill="auto"/>
            <w:vAlign w:val="center"/>
          </w:tcPr>
          <w:p w14:paraId="7576C4D0" w14:textId="77777777" w:rsidR="0066054B" w:rsidRPr="00880460" w:rsidRDefault="0066054B" w:rsidP="00113887">
            <w:pPr>
              <w:jc w:val="center"/>
              <w:rPr>
                <w:rFonts w:asciiTheme="minorHAnsi" w:hAnsiTheme="minorHAnsi" w:cstheme="minorHAnsi"/>
                <w:i/>
                <w:color w:val="BFBFBF" w:themeColor="background1" w:themeShade="BF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2"/>
                <w:szCs w:val="22"/>
                <w:lang w:val="de-DE"/>
              </w:rPr>
              <w:t>Siegel</w:t>
            </w:r>
          </w:p>
        </w:tc>
        <w:tc>
          <w:tcPr>
            <w:tcW w:w="4794" w:type="dxa"/>
            <w:shd w:val="clear" w:color="auto" w:fill="auto"/>
            <w:vAlign w:val="center"/>
          </w:tcPr>
          <w:p w14:paraId="7576C4D1" w14:textId="77777777" w:rsidR="0066054B" w:rsidRPr="00880460" w:rsidRDefault="0066054B" w:rsidP="00113887">
            <w:pPr>
              <w:jc w:val="center"/>
              <w:rPr>
                <w:rFonts w:asciiTheme="minorHAnsi" w:hAnsiTheme="minorHAnsi" w:cstheme="minorHAnsi"/>
                <w:i/>
                <w:color w:val="BFBFBF" w:themeColor="background1" w:themeShade="BF"/>
                <w:sz w:val="22"/>
                <w:szCs w:val="22"/>
                <w:lang w:val="de-DE"/>
              </w:rPr>
            </w:pPr>
            <w:r w:rsidRPr="00880460">
              <w:rPr>
                <w:rFonts w:asciiTheme="minorHAnsi" w:hAnsiTheme="minorHAnsi" w:cstheme="minorHAnsi"/>
                <w:i/>
                <w:color w:val="BFBFBF" w:themeColor="background1" w:themeShade="BF"/>
                <w:sz w:val="22"/>
                <w:szCs w:val="22"/>
                <w:lang w:val="de-DE"/>
              </w:rPr>
              <w:t>Unterschrift</w:t>
            </w:r>
          </w:p>
        </w:tc>
      </w:tr>
      <w:tr w:rsidR="0066054B" w:rsidRPr="00D700D4" w14:paraId="7576C4D6" w14:textId="77777777" w:rsidTr="000E6840">
        <w:trPr>
          <w:trHeight w:val="474"/>
        </w:trPr>
        <w:tc>
          <w:tcPr>
            <w:tcW w:w="4794" w:type="dxa"/>
            <w:shd w:val="clear" w:color="auto" w:fill="D9D9D9" w:themeFill="background1" w:themeFillShade="D9"/>
            <w:vAlign w:val="center"/>
          </w:tcPr>
          <w:p w14:paraId="7576C4D3" w14:textId="77777777" w:rsidR="0066054B" w:rsidRPr="00D700D4" w:rsidRDefault="0066054B" w:rsidP="0011388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4794" w:type="dxa"/>
            <w:shd w:val="clear" w:color="auto" w:fill="auto"/>
            <w:vAlign w:val="center"/>
          </w:tcPr>
          <w:p w14:paraId="7576C4D4" w14:textId="77777777" w:rsidR="0066054B" w:rsidRPr="00D700D4" w:rsidRDefault="0066054B" w:rsidP="0011388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4794" w:type="dxa"/>
            <w:shd w:val="clear" w:color="auto" w:fill="D9D9D9" w:themeFill="background1" w:themeFillShade="D9"/>
            <w:vAlign w:val="center"/>
          </w:tcPr>
          <w:p w14:paraId="7576C4D5" w14:textId="77777777" w:rsidR="0066054B" w:rsidRPr="00D700D4" w:rsidRDefault="0066054B" w:rsidP="0011388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66054B" w:rsidRPr="00D700D4" w14:paraId="7576C4DA" w14:textId="77777777" w:rsidTr="000E6840">
        <w:trPr>
          <w:trHeight w:val="474"/>
        </w:trPr>
        <w:tc>
          <w:tcPr>
            <w:tcW w:w="4794" w:type="dxa"/>
            <w:shd w:val="clear" w:color="auto" w:fill="auto"/>
            <w:vAlign w:val="center"/>
          </w:tcPr>
          <w:p w14:paraId="7576C4D7" w14:textId="77777777" w:rsidR="0066054B" w:rsidRPr="009C7FBF" w:rsidRDefault="0066054B" w:rsidP="001138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9C7FB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Pfarrer</w:t>
            </w:r>
          </w:p>
        </w:tc>
        <w:tc>
          <w:tcPr>
            <w:tcW w:w="4794" w:type="dxa"/>
            <w:shd w:val="clear" w:color="auto" w:fill="auto"/>
            <w:vAlign w:val="center"/>
          </w:tcPr>
          <w:p w14:paraId="7576C4D8" w14:textId="77777777" w:rsidR="0066054B" w:rsidRPr="009C7FBF" w:rsidRDefault="0066054B" w:rsidP="001138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4794" w:type="dxa"/>
            <w:shd w:val="clear" w:color="auto" w:fill="auto"/>
            <w:vAlign w:val="center"/>
          </w:tcPr>
          <w:p w14:paraId="7576C4D9" w14:textId="00A7D1A4" w:rsidR="0066054B" w:rsidRPr="009C7FBF" w:rsidRDefault="0066054B" w:rsidP="00F71B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9C7FB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Stv. Vorsitzende/r des </w:t>
            </w:r>
            <w:r w:rsidR="00EA7707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VVR</w:t>
            </w:r>
          </w:p>
        </w:tc>
      </w:tr>
    </w:tbl>
    <w:p w14:paraId="7576C4DB" w14:textId="77777777" w:rsidR="0066054B" w:rsidRDefault="0066054B" w:rsidP="0066054B">
      <w:pPr>
        <w:spacing w:after="120" w:line="288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7BA309BE" w14:textId="77777777" w:rsidR="00E05DBE" w:rsidRDefault="00E05DBE" w:rsidP="00FE1553">
      <w:pPr>
        <w:rPr>
          <w:rFonts w:asciiTheme="minorHAnsi" w:hAnsiTheme="minorHAnsi" w:cstheme="minorHAnsi"/>
          <w:b/>
          <w:sz w:val="28"/>
          <w:szCs w:val="22"/>
          <w:lang w:val="de-AT"/>
        </w:rPr>
      </w:pPr>
      <w:r>
        <w:rPr>
          <w:rFonts w:asciiTheme="minorHAnsi" w:hAnsiTheme="minorHAnsi" w:cstheme="minorHAnsi"/>
          <w:b/>
          <w:sz w:val="28"/>
          <w:szCs w:val="22"/>
          <w:lang w:val="de-AT"/>
        </w:rPr>
        <w:br w:type="page"/>
      </w:r>
    </w:p>
    <w:p w14:paraId="7576C4E2" w14:textId="41A4F748" w:rsidR="00FE1553" w:rsidRPr="00711ED3" w:rsidRDefault="00FE1553" w:rsidP="00FE1553">
      <w:pPr>
        <w:rPr>
          <w:rFonts w:asciiTheme="minorHAnsi" w:hAnsiTheme="minorHAnsi" w:cstheme="minorHAnsi"/>
          <w:sz w:val="28"/>
          <w:szCs w:val="22"/>
          <w:lang w:val="de-AT"/>
        </w:rPr>
      </w:pPr>
      <w:r w:rsidRPr="00F53E73">
        <w:rPr>
          <w:rFonts w:asciiTheme="minorHAnsi" w:hAnsiTheme="minorHAnsi" w:cstheme="minorHAnsi"/>
          <w:b/>
          <w:sz w:val="28"/>
          <w:szCs w:val="22"/>
          <w:lang w:val="de-AT"/>
        </w:rPr>
        <w:lastRenderedPageBreak/>
        <w:t xml:space="preserve">Mitglieder im </w:t>
      </w:r>
      <w:r w:rsidR="00EA7707">
        <w:rPr>
          <w:rFonts w:asciiTheme="minorHAnsi" w:hAnsiTheme="minorHAnsi" w:cstheme="minorHAnsi"/>
          <w:b/>
          <w:sz w:val="28"/>
          <w:szCs w:val="22"/>
          <w:lang w:val="de-AT"/>
        </w:rPr>
        <w:t>VVR</w:t>
      </w:r>
      <w:r w:rsidR="00DC2813" w:rsidRPr="00F53E73">
        <w:rPr>
          <w:rFonts w:asciiTheme="minorHAnsi" w:hAnsiTheme="minorHAnsi" w:cstheme="minorHAnsi"/>
          <w:sz w:val="28"/>
          <w:szCs w:val="22"/>
          <w:lang w:val="de-AT"/>
        </w:rPr>
        <w:t>: Mitgliedschaft</w:t>
      </w:r>
      <w:r w:rsidR="00EA7707">
        <w:rPr>
          <w:rFonts w:asciiTheme="minorHAnsi" w:hAnsiTheme="minorHAnsi" w:cstheme="minorHAnsi"/>
          <w:sz w:val="28"/>
          <w:szCs w:val="22"/>
          <w:lang w:val="de-AT"/>
        </w:rPr>
        <w:t xml:space="preserve"> und</w:t>
      </w:r>
      <w:r w:rsidR="00DC2813" w:rsidRPr="00F53E73">
        <w:rPr>
          <w:rFonts w:asciiTheme="minorHAnsi" w:hAnsiTheme="minorHAnsi" w:cstheme="minorHAnsi"/>
          <w:sz w:val="28"/>
          <w:szCs w:val="22"/>
          <w:lang w:val="de-AT"/>
        </w:rPr>
        <w:t xml:space="preserve"> Funktionen</w:t>
      </w:r>
    </w:p>
    <w:tbl>
      <w:tblPr>
        <w:tblW w:w="14422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554"/>
        <w:gridCol w:w="1555"/>
        <w:gridCol w:w="1554"/>
        <w:gridCol w:w="1555"/>
        <w:gridCol w:w="1554"/>
        <w:gridCol w:w="1555"/>
        <w:gridCol w:w="3541"/>
      </w:tblGrid>
      <w:tr w:rsidR="009D6869" w:rsidRPr="00FE1553" w14:paraId="7576C4EA" w14:textId="302FFE65" w:rsidTr="00EF6960">
        <w:trPr>
          <w:trHeight w:val="90"/>
        </w:trPr>
        <w:tc>
          <w:tcPr>
            <w:tcW w:w="1554" w:type="dxa"/>
            <w:shd w:val="clear" w:color="auto" w:fill="auto"/>
            <w:vAlign w:val="center"/>
          </w:tcPr>
          <w:p w14:paraId="21C78735" w14:textId="77777777" w:rsidR="009D6869" w:rsidRDefault="009D6869" w:rsidP="00143FD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de-DE"/>
              </w:rPr>
              <w:t>Vorname</w:t>
            </w:r>
          </w:p>
          <w:p w14:paraId="184B687F" w14:textId="3291E33E" w:rsidR="009D6869" w:rsidRDefault="009D6869" w:rsidP="00143FD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de-DE"/>
              </w:rPr>
              <w:t>Familienname</w:t>
            </w:r>
          </w:p>
          <w:p w14:paraId="7576C4E5" w14:textId="4340640F" w:rsidR="009D6869" w:rsidRPr="000B4740" w:rsidRDefault="009D6869" w:rsidP="00143FD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de-DE"/>
              </w:rPr>
            </w:pPr>
            <w:r w:rsidRPr="000B474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de-DE"/>
              </w:rPr>
              <w:t>(Titel)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576C4E6" w14:textId="55FFCC09" w:rsidR="009D6869" w:rsidRPr="000B4740" w:rsidRDefault="009D6869" w:rsidP="00143FD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de-DE"/>
              </w:rPr>
            </w:pPr>
            <w:r w:rsidRPr="000B474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de-AT"/>
              </w:rPr>
              <w:t>Geburtsdatum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576C4E7" w14:textId="188BDA66" w:rsidR="009D6869" w:rsidRPr="000B4740" w:rsidRDefault="009D6869" w:rsidP="00143FD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de-DE"/>
              </w:rPr>
            </w:pPr>
            <w:r w:rsidRPr="000B474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de-AT"/>
              </w:rPr>
              <w:t>Adresse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576C4E8" w14:textId="77777777" w:rsidR="009D6869" w:rsidRPr="000B4740" w:rsidRDefault="009D6869" w:rsidP="00143FD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de-DE"/>
              </w:rPr>
            </w:pPr>
            <w:r w:rsidRPr="000B474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de-AT"/>
              </w:rPr>
              <w:t>Telefon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576C4E9" w14:textId="0CADBB4C" w:rsidR="009D6869" w:rsidRPr="000B4740" w:rsidRDefault="009D6869" w:rsidP="00143FD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de-DE"/>
              </w:rPr>
            </w:pPr>
            <w:r w:rsidRPr="000B474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de-AT"/>
              </w:rPr>
              <w:t>E-Mail</w:t>
            </w:r>
          </w:p>
        </w:tc>
        <w:tc>
          <w:tcPr>
            <w:tcW w:w="1554" w:type="dxa"/>
            <w:vAlign w:val="center"/>
          </w:tcPr>
          <w:p w14:paraId="13431B5C" w14:textId="40454E8D" w:rsidR="009D6869" w:rsidRPr="00AC52CD" w:rsidRDefault="009D6869" w:rsidP="00143F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Stv. </w:t>
            </w:r>
            <w:r w:rsidRPr="00AC52C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Vorsitzende/r (Stv.Vors.)</w:t>
            </w:r>
          </w:p>
          <w:p w14:paraId="15D723CC" w14:textId="4C5E8EB5" w:rsidR="009D6869" w:rsidRPr="000E6840" w:rsidRDefault="009D6869" w:rsidP="00143FD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de-AT"/>
              </w:rPr>
            </w:pPr>
            <w:r w:rsidRPr="00AC52C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Schriftführer/in (SF)</w:t>
            </w:r>
            <w:r w:rsidRPr="00711ED3">
              <w:rPr>
                <w:rStyle w:val="Funotenzeichen"/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val="de-DE"/>
              </w:rPr>
              <w:footnoteReference w:id="2"/>
            </w:r>
          </w:p>
        </w:tc>
        <w:tc>
          <w:tcPr>
            <w:tcW w:w="1555" w:type="dxa"/>
            <w:vAlign w:val="center"/>
          </w:tcPr>
          <w:p w14:paraId="4449625D" w14:textId="58AEED87" w:rsidR="004C4776" w:rsidRDefault="004C4776" w:rsidP="005225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Friedhof, Kindergarten</w:t>
            </w:r>
            <w:r w:rsidRPr="004C4776">
              <w:rPr>
                <w:rStyle w:val="Funotenzeichen"/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val="de-DE"/>
              </w:rPr>
              <w:footnoteReference w:id="3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, Umwelt</w:t>
            </w:r>
            <w:r w:rsidRPr="004C4776">
              <w:rPr>
                <w:rStyle w:val="Funotenzeichen"/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val="de-DE"/>
              </w:rPr>
              <w:footnoteReference w:id="4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, …</w:t>
            </w:r>
          </w:p>
          <w:p w14:paraId="08C59470" w14:textId="1BF3F61A" w:rsidR="009D6869" w:rsidRPr="000B4740" w:rsidRDefault="00711ED3" w:rsidP="005225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bzw. Vertretung</w:t>
            </w:r>
            <w:r w:rsidRPr="00711ED3">
              <w:rPr>
                <w:rStyle w:val="Funotenzeichen"/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val="de-DE"/>
              </w:rPr>
              <w:footnoteReference w:id="5"/>
            </w:r>
          </w:p>
        </w:tc>
        <w:tc>
          <w:tcPr>
            <w:tcW w:w="3541" w:type="dxa"/>
            <w:vAlign w:val="center"/>
          </w:tcPr>
          <w:p w14:paraId="3C3F2A08" w14:textId="52521503" w:rsidR="009D6869" w:rsidRDefault="009D6869" w:rsidP="00EF696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Unterschriftsprobe</w:t>
            </w:r>
          </w:p>
        </w:tc>
      </w:tr>
      <w:tr w:rsidR="009D6869" w:rsidRPr="00FE1553" w14:paraId="7576C4F1" w14:textId="5E3C375E" w:rsidTr="009D6869">
        <w:trPr>
          <w:trHeight w:val="920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7576C4EC" w14:textId="19548D34" w:rsidR="009D6869" w:rsidRPr="00FE1553" w:rsidRDefault="009D6869" w:rsidP="000E6840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de-DE"/>
              </w:rPr>
            </w:pPr>
            <w:r w:rsidRPr="00FE1553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de-DE"/>
              </w:rPr>
              <w:t>DI Mag. Max Mustermann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7576C4ED" w14:textId="77777777" w:rsidR="009D6869" w:rsidRPr="00FE1553" w:rsidRDefault="009D6869" w:rsidP="000E684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E155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14.04.1968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576C4EE" w14:textId="77777777" w:rsidR="009D6869" w:rsidRPr="00FE1553" w:rsidRDefault="009D6869" w:rsidP="000E684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E155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Stephansplatz 6, 1010 Wien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7576C4EF" w14:textId="77777777" w:rsidR="009D6869" w:rsidRPr="00FE1553" w:rsidRDefault="009D6869" w:rsidP="000E684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576C4F0" w14:textId="38E06844" w:rsidR="009D6869" w:rsidRPr="00FE1553" w:rsidRDefault="009D6869" w:rsidP="000E684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DF58543" w14:textId="4A517365" w:rsidR="009D6869" w:rsidRDefault="009D6869" w:rsidP="000E684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Stv.Vors.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DDB279B" w14:textId="31C4C7DD" w:rsidR="009D6869" w:rsidRDefault="009D6869" w:rsidP="000E684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3541" w:type="dxa"/>
            <w:shd w:val="clear" w:color="auto" w:fill="F2F2F2" w:themeFill="background1" w:themeFillShade="F2"/>
          </w:tcPr>
          <w:p w14:paraId="4724EF68" w14:textId="69A07FF0" w:rsidR="009D6869" w:rsidRPr="00FE1553" w:rsidRDefault="009D6869" w:rsidP="000E684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de-DE"/>
              </w:rPr>
            </w:pPr>
            <w:r w:rsidRPr="00FE1553">
              <w:rPr>
                <w:rFonts w:asciiTheme="minorHAnsi" w:hAnsiTheme="minorHAnsi" w:cstheme="minorHAnsi"/>
                <w:sz w:val="22"/>
                <w:szCs w:val="22"/>
                <w:highlight w:val="yellow"/>
                <w:lang w:val="de-DE"/>
              </w:rPr>
              <w:t>Bitte den Inhalt der Zeile "Max Mustermann" löschen!</w:t>
            </w:r>
          </w:p>
        </w:tc>
      </w:tr>
      <w:tr w:rsidR="009D6869" w:rsidRPr="00FE1553" w14:paraId="7576C4F8" w14:textId="6F0155F3" w:rsidTr="009D6869">
        <w:trPr>
          <w:trHeight w:val="311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7576C4F3" w14:textId="77777777" w:rsidR="009D6869" w:rsidRPr="00FE1553" w:rsidRDefault="009D6869" w:rsidP="000E684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de-DE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7576C4F4" w14:textId="77777777" w:rsidR="009D6869" w:rsidRPr="00FE1553" w:rsidRDefault="009D6869" w:rsidP="000E684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576C4F5" w14:textId="77777777" w:rsidR="009D6869" w:rsidRPr="00FE1553" w:rsidRDefault="009D6869" w:rsidP="000E684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7576C4F6" w14:textId="77777777" w:rsidR="009D6869" w:rsidRPr="00FE1553" w:rsidRDefault="009D6869" w:rsidP="000E684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576C4F7" w14:textId="77777777" w:rsidR="009D6869" w:rsidRPr="00FE1553" w:rsidRDefault="009D6869" w:rsidP="000E684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5FCF1027" w14:textId="77777777" w:rsidR="009D6869" w:rsidRDefault="009D6869" w:rsidP="000E684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</w:tcPr>
          <w:p w14:paraId="37B2ECF2" w14:textId="54ADC83D" w:rsidR="009D6869" w:rsidRDefault="009D6869" w:rsidP="000E684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3541" w:type="dxa"/>
            <w:shd w:val="clear" w:color="auto" w:fill="F2F2F2" w:themeFill="background1" w:themeFillShade="F2"/>
          </w:tcPr>
          <w:p w14:paraId="214B3E12" w14:textId="77777777" w:rsidR="009D6869" w:rsidRDefault="009D6869" w:rsidP="000E684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9D6869" w:rsidRPr="00FE1553" w14:paraId="12C7F9FB" w14:textId="5E98F681" w:rsidTr="009D6869">
        <w:trPr>
          <w:trHeight w:val="311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1CFB76B5" w14:textId="77777777" w:rsidR="009D6869" w:rsidRPr="00FE1553" w:rsidRDefault="009D6869" w:rsidP="000E684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de-DE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7605C9F4" w14:textId="77777777" w:rsidR="009D6869" w:rsidRPr="00FE1553" w:rsidRDefault="009D6869" w:rsidP="000E684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7218B6D" w14:textId="77777777" w:rsidR="009D6869" w:rsidRPr="00FE1553" w:rsidRDefault="009D6869" w:rsidP="000E684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3CEEC31E" w14:textId="77777777" w:rsidR="009D6869" w:rsidRPr="00FE1553" w:rsidRDefault="009D6869" w:rsidP="000E684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EC02CAB" w14:textId="77777777" w:rsidR="009D6869" w:rsidRPr="00FE1553" w:rsidRDefault="009D6869" w:rsidP="000E684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1D7E5CA3" w14:textId="77777777" w:rsidR="009D6869" w:rsidRDefault="009D6869" w:rsidP="000E684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</w:tcPr>
          <w:p w14:paraId="13B49BC1" w14:textId="77777777" w:rsidR="009D6869" w:rsidRDefault="009D6869" w:rsidP="000E684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3541" w:type="dxa"/>
            <w:shd w:val="clear" w:color="auto" w:fill="F2F2F2" w:themeFill="background1" w:themeFillShade="F2"/>
          </w:tcPr>
          <w:p w14:paraId="2D359505" w14:textId="77777777" w:rsidR="009D6869" w:rsidRDefault="009D6869" w:rsidP="000E684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9D6869" w:rsidRPr="00FE1553" w14:paraId="1FF9A1BB" w14:textId="7BA2B8B4" w:rsidTr="009D6869">
        <w:trPr>
          <w:trHeight w:val="311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30F9AA62" w14:textId="77777777" w:rsidR="009D6869" w:rsidRPr="00FE1553" w:rsidRDefault="009D6869" w:rsidP="000E684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de-DE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750A364F" w14:textId="77777777" w:rsidR="009D6869" w:rsidRPr="00FE1553" w:rsidRDefault="009D6869" w:rsidP="000E684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3D26432" w14:textId="77777777" w:rsidR="009D6869" w:rsidRPr="00FE1553" w:rsidRDefault="009D6869" w:rsidP="000E684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595A906E" w14:textId="77777777" w:rsidR="009D6869" w:rsidRPr="00FE1553" w:rsidRDefault="009D6869" w:rsidP="000E684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263A3A2" w14:textId="77777777" w:rsidR="009D6869" w:rsidRPr="00FE1553" w:rsidRDefault="009D6869" w:rsidP="000E684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43891EE5" w14:textId="77777777" w:rsidR="009D6869" w:rsidRDefault="009D6869" w:rsidP="000E684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</w:tcPr>
          <w:p w14:paraId="7E731500" w14:textId="77777777" w:rsidR="009D6869" w:rsidRDefault="009D6869" w:rsidP="000E684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3541" w:type="dxa"/>
            <w:shd w:val="clear" w:color="auto" w:fill="F2F2F2" w:themeFill="background1" w:themeFillShade="F2"/>
          </w:tcPr>
          <w:p w14:paraId="2C94D411" w14:textId="77777777" w:rsidR="009D6869" w:rsidRDefault="009D6869" w:rsidP="000E684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9D6869" w:rsidRPr="00FE1553" w14:paraId="3B5052F0" w14:textId="6498619F" w:rsidTr="009D6869">
        <w:trPr>
          <w:trHeight w:val="311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78D99ABF" w14:textId="77777777" w:rsidR="009D6869" w:rsidRPr="00FE1553" w:rsidRDefault="009D6869" w:rsidP="000E684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de-DE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F127C29" w14:textId="77777777" w:rsidR="009D6869" w:rsidRPr="00FE1553" w:rsidRDefault="009D6869" w:rsidP="000E684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3320498" w14:textId="77777777" w:rsidR="009D6869" w:rsidRPr="00FE1553" w:rsidRDefault="009D6869" w:rsidP="000E684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0E6EA94" w14:textId="77777777" w:rsidR="009D6869" w:rsidRPr="00FE1553" w:rsidRDefault="009D6869" w:rsidP="000E684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5C1DB73" w14:textId="77777777" w:rsidR="009D6869" w:rsidRPr="00FE1553" w:rsidRDefault="009D6869" w:rsidP="000E684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690CA0A5" w14:textId="77777777" w:rsidR="009D6869" w:rsidRDefault="009D6869" w:rsidP="000E684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</w:tcPr>
          <w:p w14:paraId="247BC564" w14:textId="77777777" w:rsidR="009D6869" w:rsidRDefault="009D6869" w:rsidP="000E684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3541" w:type="dxa"/>
            <w:shd w:val="clear" w:color="auto" w:fill="F2F2F2" w:themeFill="background1" w:themeFillShade="F2"/>
          </w:tcPr>
          <w:p w14:paraId="44E5FB9C" w14:textId="77777777" w:rsidR="009D6869" w:rsidRDefault="009D6869" w:rsidP="000E684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9D6869" w:rsidRPr="00FE1553" w14:paraId="697FD154" w14:textId="45F26A43" w:rsidTr="009D6869">
        <w:trPr>
          <w:trHeight w:val="311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163F7C58" w14:textId="77777777" w:rsidR="009D6869" w:rsidRPr="00FE1553" w:rsidRDefault="009D6869" w:rsidP="000E684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de-DE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1C91F2D2" w14:textId="77777777" w:rsidR="009D6869" w:rsidRPr="00FE1553" w:rsidRDefault="009D6869" w:rsidP="000E684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61D1445" w14:textId="77777777" w:rsidR="009D6869" w:rsidRPr="00FE1553" w:rsidRDefault="009D6869" w:rsidP="000E684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49F5476" w14:textId="77777777" w:rsidR="009D6869" w:rsidRPr="00FE1553" w:rsidRDefault="009D6869" w:rsidP="000E684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F7811F4" w14:textId="77777777" w:rsidR="009D6869" w:rsidRPr="00FE1553" w:rsidRDefault="009D6869" w:rsidP="000E684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2C558460" w14:textId="77777777" w:rsidR="009D6869" w:rsidRDefault="009D6869" w:rsidP="000E684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</w:tcPr>
          <w:p w14:paraId="67C41C55" w14:textId="77777777" w:rsidR="009D6869" w:rsidRDefault="009D6869" w:rsidP="000E684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3541" w:type="dxa"/>
            <w:shd w:val="clear" w:color="auto" w:fill="F2F2F2" w:themeFill="background1" w:themeFillShade="F2"/>
          </w:tcPr>
          <w:p w14:paraId="7FE356F7" w14:textId="77777777" w:rsidR="009D6869" w:rsidRDefault="009D6869" w:rsidP="000E684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9D6869" w:rsidRPr="00FE1553" w14:paraId="5FF7AC0E" w14:textId="4F8C3EA3" w:rsidTr="009D6869">
        <w:trPr>
          <w:trHeight w:val="311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7556F0C2" w14:textId="77777777" w:rsidR="009D6869" w:rsidRPr="00FE1553" w:rsidRDefault="009D6869" w:rsidP="000E684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de-DE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235F41A2" w14:textId="77777777" w:rsidR="009D6869" w:rsidRPr="00FE1553" w:rsidRDefault="009D6869" w:rsidP="000E684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865A0C5" w14:textId="77777777" w:rsidR="009D6869" w:rsidRPr="00FE1553" w:rsidRDefault="009D6869" w:rsidP="000E684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DD572E5" w14:textId="77777777" w:rsidR="009D6869" w:rsidRPr="00FE1553" w:rsidRDefault="009D6869" w:rsidP="000E684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0A5800D" w14:textId="77777777" w:rsidR="009D6869" w:rsidRPr="00FE1553" w:rsidRDefault="009D6869" w:rsidP="000E684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782E49C9" w14:textId="77777777" w:rsidR="009D6869" w:rsidRDefault="009D6869" w:rsidP="000E684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</w:tcPr>
          <w:p w14:paraId="22D1A6C6" w14:textId="77777777" w:rsidR="009D6869" w:rsidRDefault="009D6869" w:rsidP="000E684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3541" w:type="dxa"/>
            <w:shd w:val="clear" w:color="auto" w:fill="F2F2F2" w:themeFill="background1" w:themeFillShade="F2"/>
          </w:tcPr>
          <w:p w14:paraId="524BC543" w14:textId="77777777" w:rsidR="009D6869" w:rsidRDefault="009D6869" w:rsidP="000E684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9D6869" w:rsidRPr="00FE1553" w14:paraId="0177845A" w14:textId="7D6497C8" w:rsidTr="009D6869">
        <w:trPr>
          <w:trHeight w:val="311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36DFBE3" w14:textId="77777777" w:rsidR="009D6869" w:rsidRPr="00FE1553" w:rsidRDefault="009D6869" w:rsidP="000E684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de-DE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6D651D30" w14:textId="77777777" w:rsidR="009D6869" w:rsidRPr="00FE1553" w:rsidRDefault="009D6869" w:rsidP="000E684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B1D9F97" w14:textId="77777777" w:rsidR="009D6869" w:rsidRPr="00FE1553" w:rsidRDefault="009D6869" w:rsidP="000E684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1A804617" w14:textId="77777777" w:rsidR="009D6869" w:rsidRPr="00FE1553" w:rsidRDefault="009D6869" w:rsidP="000E684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60D98DA" w14:textId="77777777" w:rsidR="009D6869" w:rsidRPr="00FE1553" w:rsidRDefault="009D6869" w:rsidP="000E684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12ADBB64" w14:textId="77777777" w:rsidR="009D6869" w:rsidRDefault="009D6869" w:rsidP="000E684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</w:tcPr>
          <w:p w14:paraId="2DFA96CA" w14:textId="77777777" w:rsidR="009D6869" w:rsidRDefault="009D6869" w:rsidP="000E684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3541" w:type="dxa"/>
            <w:shd w:val="clear" w:color="auto" w:fill="F2F2F2" w:themeFill="background1" w:themeFillShade="F2"/>
          </w:tcPr>
          <w:p w14:paraId="171FDAC1" w14:textId="77777777" w:rsidR="009D6869" w:rsidRDefault="009D6869" w:rsidP="000E684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9D6869" w:rsidRPr="00FE1553" w14:paraId="7576C522" w14:textId="3C17E4C5" w:rsidTr="009D6869">
        <w:trPr>
          <w:trHeight w:val="624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7576C51D" w14:textId="77777777" w:rsidR="009D6869" w:rsidRPr="00FE1553" w:rsidRDefault="009D6869" w:rsidP="000E684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de-DE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7576C51E" w14:textId="77777777" w:rsidR="009D6869" w:rsidRPr="00FE1553" w:rsidRDefault="009D6869" w:rsidP="000E684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576C51F" w14:textId="77777777" w:rsidR="009D6869" w:rsidRPr="00FE1553" w:rsidRDefault="009D6869" w:rsidP="000E684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7576C520" w14:textId="77777777" w:rsidR="009D6869" w:rsidRPr="00FE1553" w:rsidRDefault="009D6869" w:rsidP="000E684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576C521" w14:textId="01674BC2" w:rsidR="009D6869" w:rsidRPr="00FE1553" w:rsidRDefault="009D6869" w:rsidP="000E6840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470B5D95" w14:textId="77777777" w:rsidR="009D6869" w:rsidRDefault="009D6869" w:rsidP="000E6840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</w:tcPr>
          <w:p w14:paraId="543AD62F" w14:textId="653438A2" w:rsidR="009D6869" w:rsidRDefault="009D6869" w:rsidP="000E6840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3541" w:type="dxa"/>
            <w:shd w:val="clear" w:color="auto" w:fill="F2F2F2" w:themeFill="background1" w:themeFillShade="F2"/>
          </w:tcPr>
          <w:p w14:paraId="7BB03E6B" w14:textId="5DEC05C4" w:rsidR="009D6869" w:rsidRDefault="009D6869" w:rsidP="00EF696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de-DE"/>
              </w:rPr>
            </w:pPr>
          </w:p>
        </w:tc>
      </w:tr>
    </w:tbl>
    <w:p w14:paraId="23F4A92C" w14:textId="77777777" w:rsidR="008378DD" w:rsidRDefault="008378DD" w:rsidP="008E6DB1">
      <w:pPr>
        <w:rPr>
          <w:rFonts w:asciiTheme="minorHAnsi" w:hAnsiTheme="minorHAnsi" w:cstheme="minorHAnsi"/>
          <w:b/>
          <w:bCs/>
          <w:sz w:val="28"/>
          <w:szCs w:val="22"/>
          <w:lang w:val="de-DE"/>
        </w:rPr>
      </w:pPr>
    </w:p>
    <w:p w14:paraId="7576C542" w14:textId="7CE872E8" w:rsidR="00F17121" w:rsidRPr="004C4776" w:rsidRDefault="00372044" w:rsidP="004C4776">
      <w:pPr>
        <w:rPr>
          <w:rFonts w:asciiTheme="minorHAnsi" w:hAnsiTheme="minorHAnsi" w:cstheme="minorHAnsi"/>
          <w:b/>
          <w:sz w:val="28"/>
          <w:szCs w:val="22"/>
          <w:lang w:val="de-AT"/>
        </w:rPr>
      </w:pPr>
      <w:r w:rsidRPr="00372044">
        <w:rPr>
          <w:rFonts w:asciiTheme="minorHAnsi" w:hAnsiTheme="minorHAnsi" w:cstheme="minorHAnsi"/>
          <w:b/>
          <w:sz w:val="28"/>
          <w:szCs w:val="22"/>
          <w:lang w:val="de-AT"/>
        </w:rPr>
        <w:lastRenderedPageBreak/>
        <w:t xml:space="preserve">Weitere </w:t>
      </w:r>
      <w:r w:rsidR="00DC2813" w:rsidRPr="00372044">
        <w:rPr>
          <w:rFonts w:asciiTheme="minorHAnsi" w:hAnsiTheme="minorHAnsi" w:cstheme="minorHAnsi"/>
          <w:b/>
          <w:sz w:val="28"/>
          <w:szCs w:val="22"/>
          <w:lang w:val="de-AT"/>
        </w:rPr>
        <w:t>F</w:t>
      </w:r>
      <w:r w:rsidR="009D6869" w:rsidRPr="00372044">
        <w:rPr>
          <w:rFonts w:asciiTheme="minorHAnsi" w:hAnsiTheme="minorHAnsi" w:cstheme="minorHAnsi"/>
          <w:b/>
          <w:sz w:val="28"/>
          <w:szCs w:val="22"/>
          <w:lang w:val="de-AT"/>
        </w:rPr>
        <w:t>ach</w:t>
      </w:r>
      <w:r w:rsidR="005225C1" w:rsidRPr="00372044">
        <w:rPr>
          <w:rFonts w:asciiTheme="minorHAnsi" w:hAnsiTheme="minorHAnsi" w:cstheme="minorHAnsi"/>
          <w:b/>
          <w:sz w:val="28"/>
          <w:szCs w:val="22"/>
          <w:lang w:val="de-AT"/>
        </w:rPr>
        <w:t>verantwortliche</w:t>
      </w:r>
      <w:r w:rsidR="005225C1">
        <w:rPr>
          <w:rFonts w:asciiTheme="minorHAnsi" w:hAnsiTheme="minorHAnsi" w:cstheme="minorHAnsi"/>
          <w:sz w:val="28"/>
          <w:szCs w:val="22"/>
          <w:lang w:val="de-AT"/>
        </w:rPr>
        <w:t xml:space="preserve"> </w:t>
      </w:r>
      <w:r w:rsidR="009D6869">
        <w:rPr>
          <w:rFonts w:asciiTheme="minorHAnsi" w:hAnsiTheme="minorHAnsi" w:cstheme="minorHAnsi"/>
          <w:sz w:val="28"/>
          <w:szCs w:val="22"/>
          <w:lang w:val="de-AT"/>
        </w:rPr>
        <w:t>des VVR</w:t>
      </w:r>
      <w:r>
        <w:rPr>
          <w:rFonts w:asciiTheme="minorHAnsi" w:hAnsiTheme="minorHAnsi" w:cstheme="minorHAnsi"/>
          <w:sz w:val="28"/>
          <w:szCs w:val="22"/>
          <w:lang w:val="de-AT"/>
        </w:rPr>
        <w:t>, die nicht Mitglieder im VVR sind</w:t>
      </w:r>
      <w:r w:rsidR="009D6869">
        <w:rPr>
          <w:rFonts w:asciiTheme="minorHAnsi" w:hAnsiTheme="minorHAnsi" w:cstheme="minorHAnsi"/>
          <w:sz w:val="28"/>
          <w:szCs w:val="22"/>
          <w:lang w:val="de-AT"/>
        </w:rPr>
        <w:t xml:space="preserve"> (vgl. VVR 3.2.e)</w:t>
      </w:r>
      <w:r>
        <w:rPr>
          <w:rFonts w:asciiTheme="minorHAnsi" w:hAnsiTheme="minorHAnsi" w:cstheme="minorHAnsi"/>
          <w:sz w:val="28"/>
          <w:szCs w:val="22"/>
          <w:lang w:val="de-AT"/>
        </w:rPr>
        <w:t>.</w:t>
      </w:r>
    </w:p>
    <w:tbl>
      <w:tblPr>
        <w:tblW w:w="14425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25"/>
        <w:gridCol w:w="2425"/>
        <w:gridCol w:w="2425"/>
        <w:gridCol w:w="2425"/>
        <w:gridCol w:w="2349"/>
      </w:tblGrid>
      <w:tr w:rsidR="00F17121" w:rsidRPr="00FE1553" w14:paraId="7576C549" w14:textId="77777777" w:rsidTr="00143FD7">
        <w:trPr>
          <w:trHeight w:val="21"/>
          <w:tblHeader/>
        </w:trPr>
        <w:tc>
          <w:tcPr>
            <w:tcW w:w="2376" w:type="dxa"/>
            <w:vAlign w:val="center"/>
          </w:tcPr>
          <w:p w14:paraId="7576C543" w14:textId="0FDE4FDB" w:rsidR="00F17121" w:rsidRPr="000E6840" w:rsidRDefault="00F17121" w:rsidP="00143FD7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de-DE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14:paraId="7576C544" w14:textId="563242F0" w:rsidR="00F17121" w:rsidRPr="00FE1553" w:rsidRDefault="00F17121" w:rsidP="00143FD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de-DE"/>
              </w:rPr>
              <w:t xml:space="preserve">Vorname, </w:t>
            </w:r>
            <w:r w:rsidRPr="00FE155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de-DE"/>
              </w:rPr>
              <w:t xml:space="preserve"> </w:t>
            </w:r>
            <w:r w:rsidR="00143FD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de-DE"/>
              </w:rPr>
              <w:br/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de-DE"/>
              </w:rPr>
              <w:t>Familienname (Titel)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7576C545" w14:textId="1CFFD8A3" w:rsidR="00F17121" w:rsidRPr="00FE1553" w:rsidRDefault="008E6DB1" w:rsidP="00143FD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de-AT"/>
              </w:rPr>
              <w:t>Geburts</w:t>
            </w:r>
            <w:r w:rsidR="00F1712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de-AT"/>
              </w:rPr>
              <w:t>datum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7576C546" w14:textId="469915BF" w:rsidR="00F17121" w:rsidRPr="00FE1553" w:rsidRDefault="00F17121" w:rsidP="00143FD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de-AT"/>
              </w:rPr>
              <w:t>Adresse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7576C547" w14:textId="77777777" w:rsidR="00F17121" w:rsidRPr="00FE1553" w:rsidRDefault="00F17121" w:rsidP="00143FD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de-DE"/>
              </w:rPr>
            </w:pPr>
            <w:r w:rsidRPr="00FE155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de-AT"/>
              </w:rPr>
              <w:t>Telefon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7576C548" w14:textId="77777777" w:rsidR="00F17121" w:rsidRPr="00FE1553" w:rsidRDefault="00F17121" w:rsidP="00143FD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de-DE"/>
              </w:rPr>
            </w:pPr>
            <w:r w:rsidRPr="00FE155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de-AT"/>
              </w:rPr>
              <w:t>E-Mail</w:t>
            </w:r>
          </w:p>
        </w:tc>
      </w:tr>
      <w:tr w:rsidR="00F17121" w:rsidRPr="00FE1553" w14:paraId="7576C550" w14:textId="77777777" w:rsidTr="00143FD7">
        <w:trPr>
          <w:trHeight w:val="526"/>
          <w:tblHeader/>
        </w:trPr>
        <w:tc>
          <w:tcPr>
            <w:tcW w:w="2376" w:type="dxa"/>
            <w:shd w:val="clear" w:color="auto" w:fill="auto"/>
          </w:tcPr>
          <w:p w14:paraId="7576C54A" w14:textId="46654667" w:rsidR="00F17121" w:rsidRPr="00567C4C" w:rsidRDefault="009D6869" w:rsidP="009D6869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de-DE"/>
              </w:rPr>
            </w:pPr>
            <w:r w:rsidRPr="00567C4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Umwel</w:t>
            </w:r>
            <w:r w:rsidR="00567C4C" w:rsidRPr="00567C4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t</w:t>
            </w:r>
            <w:r w:rsidR="004C4776" w:rsidRPr="004C4776">
              <w:rPr>
                <w:rStyle w:val="Funotenzeichen"/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val="de-DE"/>
              </w:rPr>
              <w:footnoteReference w:id="6"/>
            </w:r>
          </w:p>
        </w:tc>
        <w:tc>
          <w:tcPr>
            <w:tcW w:w="2425" w:type="dxa"/>
            <w:shd w:val="clear" w:color="auto" w:fill="D9D9D9" w:themeFill="background1" w:themeFillShade="D9"/>
            <w:vAlign w:val="center"/>
          </w:tcPr>
          <w:p w14:paraId="7576C54B" w14:textId="77777777" w:rsidR="00F17121" w:rsidRPr="00FE1553" w:rsidRDefault="00F17121" w:rsidP="00113887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de-DE"/>
              </w:rPr>
            </w:pPr>
            <w:r w:rsidRPr="00FE1553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de-DE"/>
              </w:rPr>
              <w:t xml:space="preserve">DI Mag. Max Mustermann </w:t>
            </w:r>
          </w:p>
        </w:tc>
        <w:tc>
          <w:tcPr>
            <w:tcW w:w="2425" w:type="dxa"/>
            <w:shd w:val="clear" w:color="auto" w:fill="D9D9D9" w:themeFill="background1" w:themeFillShade="D9"/>
            <w:vAlign w:val="center"/>
          </w:tcPr>
          <w:p w14:paraId="7576C54C" w14:textId="77777777" w:rsidR="00F17121" w:rsidRPr="00FE1553" w:rsidRDefault="00F17121" w:rsidP="0011388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E155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14.04.1968</w:t>
            </w:r>
          </w:p>
        </w:tc>
        <w:tc>
          <w:tcPr>
            <w:tcW w:w="2425" w:type="dxa"/>
            <w:shd w:val="clear" w:color="auto" w:fill="D9D9D9" w:themeFill="background1" w:themeFillShade="D9"/>
            <w:vAlign w:val="center"/>
          </w:tcPr>
          <w:p w14:paraId="7576C54D" w14:textId="77777777" w:rsidR="00F17121" w:rsidRPr="00FE1553" w:rsidRDefault="00F17121" w:rsidP="0011388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E155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Stephansplatz 6, 1010 Wien</w:t>
            </w:r>
          </w:p>
        </w:tc>
        <w:tc>
          <w:tcPr>
            <w:tcW w:w="2425" w:type="dxa"/>
            <w:shd w:val="clear" w:color="auto" w:fill="D9D9D9" w:themeFill="background1" w:themeFillShade="D9"/>
            <w:vAlign w:val="center"/>
          </w:tcPr>
          <w:p w14:paraId="7576C54E" w14:textId="77777777" w:rsidR="00F17121" w:rsidRPr="00FE1553" w:rsidRDefault="00F17121" w:rsidP="0011388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7576C54F" w14:textId="77777777" w:rsidR="00F17121" w:rsidRPr="00FE1553" w:rsidRDefault="00F17121" w:rsidP="0011388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E1553">
              <w:rPr>
                <w:rFonts w:asciiTheme="minorHAnsi" w:hAnsiTheme="minorHAnsi" w:cstheme="minorHAnsi"/>
                <w:sz w:val="22"/>
                <w:szCs w:val="22"/>
                <w:highlight w:val="yellow"/>
                <w:lang w:val="de-DE"/>
              </w:rPr>
              <w:t>Bitte den Inhalt der Zeile "Max Mustermann" löschen!</w:t>
            </w:r>
          </w:p>
        </w:tc>
      </w:tr>
      <w:tr w:rsidR="00E71EB9" w:rsidRPr="00FE1553" w14:paraId="4E3ADE14" w14:textId="77777777" w:rsidTr="00143FD7">
        <w:trPr>
          <w:trHeight w:val="526"/>
          <w:tblHeader/>
        </w:trPr>
        <w:tc>
          <w:tcPr>
            <w:tcW w:w="2376" w:type="dxa"/>
            <w:shd w:val="clear" w:color="auto" w:fill="auto"/>
          </w:tcPr>
          <w:p w14:paraId="327E73FC" w14:textId="77777777" w:rsidR="00E71EB9" w:rsidRPr="00567C4C" w:rsidRDefault="00E71EB9" w:rsidP="009D686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425" w:type="dxa"/>
            <w:shd w:val="clear" w:color="auto" w:fill="D9D9D9" w:themeFill="background1" w:themeFillShade="D9"/>
            <w:vAlign w:val="center"/>
          </w:tcPr>
          <w:p w14:paraId="38346BF4" w14:textId="77777777" w:rsidR="00E71EB9" w:rsidRPr="00FE1553" w:rsidRDefault="00E71EB9" w:rsidP="00113887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de-DE"/>
              </w:rPr>
            </w:pPr>
          </w:p>
        </w:tc>
        <w:tc>
          <w:tcPr>
            <w:tcW w:w="2425" w:type="dxa"/>
            <w:shd w:val="clear" w:color="auto" w:fill="D9D9D9" w:themeFill="background1" w:themeFillShade="D9"/>
            <w:vAlign w:val="center"/>
          </w:tcPr>
          <w:p w14:paraId="4E1E4E93" w14:textId="77777777" w:rsidR="00E71EB9" w:rsidRPr="00FE1553" w:rsidRDefault="00E71EB9" w:rsidP="0011388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425" w:type="dxa"/>
            <w:shd w:val="clear" w:color="auto" w:fill="D9D9D9" w:themeFill="background1" w:themeFillShade="D9"/>
            <w:vAlign w:val="center"/>
          </w:tcPr>
          <w:p w14:paraId="7BB93C8F" w14:textId="77777777" w:rsidR="00E71EB9" w:rsidRPr="00FE1553" w:rsidRDefault="00E71EB9" w:rsidP="0011388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425" w:type="dxa"/>
            <w:shd w:val="clear" w:color="auto" w:fill="D9D9D9" w:themeFill="background1" w:themeFillShade="D9"/>
            <w:vAlign w:val="center"/>
          </w:tcPr>
          <w:p w14:paraId="0C552E04" w14:textId="77777777" w:rsidR="00E71EB9" w:rsidRPr="00FE1553" w:rsidRDefault="00E71EB9" w:rsidP="0011388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3AD310DE" w14:textId="77777777" w:rsidR="00E71EB9" w:rsidRPr="00FE1553" w:rsidRDefault="00E71EB9" w:rsidP="00113887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de-DE"/>
              </w:rPr>
            </w:pPr>
          </w:p>
        </w:tc>
      </w:tr>
      <w:tr w:rsidR="00E71EB9" w:rsidRPr="00FE1553" w14:paraId="347B0D10" w14:textId="77777777" w:rsidTr="00143FD7">
        <w:trPr>
          <w:trHeight w:val="526"/>
          <w:tblHeader/>
        </w:trPr>
        <w:tc>
          <w:tcPr>
            <w:tcW w:w="2376" w:type="dxa"/>
            <w:shd w:val="clear" w:color="auto" w:fill="auto"/>
          </w:tcPr>
          <w:p w14:paraId="6719E820" w14:textId="77777777" w:rsidR="00E71EB9" w:rsidRPr="00567C4C" w:rsidRDefault="00E71EB9" w:rsidP="009D686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425" w:type="dxa"/>
            <w:shd w:val="clear" w:color="auto" w:fill="D9D9D9" w:themeFill="background1" w:themeFillShade="D9"/>
            <w:vAlign w:val="center"/>
          </w:tcPr>
          <w:p w14:paraId="67EAF328" w14:textId="77777777" w:rsidR="00E71EB9" w:rsidRPr="00FE1553" w:rsidRDefault="00E71EB9" w:rsidP="00113887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de-DE"/>
              </w:rPr>
            </w:pPr>
          </w:p>
        </w:tc>
        <w:tc>
          <w:tcPr>
            <w:tcW w:w="2425" w:type="dxa"/>
            <w:shd w:val="clear" w:color="auto" w:fill="D9D9D9" w:themeFill="background1" w:themeFillShade="D9"/>
            <w:vAlign w:val="center"/>
          </w:tcPr>
          <w:p w14:paraId="3B7F3613" w14:textId="77777777" w:rsidR="00E71EB9" w:rsidRPr="00FE1553" w:rsidRDefault="00E71EB9" w:rsidP="0011388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425" w:type="dxa"/>
            <w:shd w:val="clear" w:color="auto" w:fill="D9D9D9" w:themeFill="background1" w:themeFillShade="D9"/>
            <w:vAlign w:val="center"/>
          </w:tcPr>
          <w:p w14:paraId="1A4A4A00" w14:textId="77777777" w:rsidR="00E71EB9" w:rsidRPr="00FE1553" w:rsidRDefault="00E71EB9" w:rsidP="0011388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425" w:type="dxa"/>
            <w:shd w:val="clear" w:color="auto" w:fill="D9D9D9" w:themeFill="background1" w:themeFillShade="D9"/>
            <w:vAlign w:val="center"/>
          </w:tcPr>
          <w:p w14:paraId="2F05A656" w14:textId="77777777" w:rsidR="00E71EB9" w:rsidRPr="00FE1553" w:rsidRDefault="00E71EB9" w:rsidP="0011388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06CAFDE6" w14:textId="77777777" w:rsidR="00E71EB9" w:rsidRPr="00FE1553" w:rsidRDefault="00E71EB9" w:rsidP="00113887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de-DE"/>
              </w:rPr>
            </w:pPr>
          </w:p>
        </w:tc>
      </w:tr>
    </w:tbl>
    <w:p w14:paraId="7576C69F" w14:textId="3B92A2DF" w:rsidR="00ED3C1A" w:rsidRPr="00EF6960" w:rsidRDefault="00ED3C1A" w:rsidP="00EF6960">
      <w:pPr>
        <w:rPr>
          <w:rFonts w:asciiTheme="minorHAnsi" w:hAnsiTheme="minorHAnsi" w:cstheme="minorHAnsi"/>
          <w:sz w:val="2"/>
          <w:szCs w:val="2"/>
          <w:lang w:val="de-DE"/>
        </w:rPr>
      </w:pPr>
    </w:p>
    <w:sectPr w:rsidR="00ED3C1A" w:rsidRPr="00EF6960" w:rsidSect="005F184F">
      <w:headerReference w:type="default" r:id="rId14"/>
      <w:footerReference w:type="default" r:id="rId15"/>
      <w:pgSz w:w="16837" w:h="11905" w:orient="landscape"/>
      <w:pgMar w:top="1417" w:right="1417" w:bottom="1417" w:left="1134" w:header="510" w:footer="39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904E8" w14:textId="77777777" w:rsidR="00FA6781" w:rsidRDefault="00FA6781">
      <w:r>
        <w:separator/>
      </w:r>
    </w:p>
  </w:endnote>
  <w:endnote w:type="continuationSeparator" w:id="0">
    <w:p w14:paraId="58AF1D09" w14:textId="77777777" w:rsidR="00FA6781" w:rsidRDefault="00FA6781">
      <w:r>
        <w:continuationSeparator/>
      </w:r>
    </w:p>
  </w:endnote>
  <w:endnote w:type="continuationNotice" w:id="1">
    <w:p w14:paraId="1B1C2888" w14:textId="77777777" w:rsidR="00FA6781" w:rsidRDefault="00FA67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altName w:val="Bahnschrift Light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ECE5D" w14:textId="48EF3487" w:rsidR="005A4369" w:rsidRPr="00582A92" w:rsidRDefault="005A4369" w:rsidP="005A4369">
    <w:pPr>
      <w:tabs>
        <w:tab w:val="center" w:pos="7088"/>
      </w:tabs>
      <w:rPr>
        <w:rFonts w:ascii="Calibri" w:eastAsia="Calibri" w:hAnsi="Calibri" w:cs="Calibri"/>
        <w:sz w:val="20"/>
      </w:rPr>
    </w:pPr>
    <w:r>
      <w:rPr>
        <w:rFonts w:ascii="Calibri" w:eastAsia="Calibri" w:hAnsi="Calibri" w:cs="Calibri"/>
        <w:sz w:val="20"/>
      </w:rPr>
      <w:tab/>
    </w:r>
    <w:r w:rsidRPr="00582A92">
      <w:rPr>
        <w:rFonts w:ascii="Calibri" w:eastAsia="Calibri" w:hAnsi="Calibri" w:cs="Calibri"/>
        <w:sz w:val="20"/>
      </w:rPr>
      <w:fldChar w:fldCharType="begin"/>
    </w:r>
    <w:r w:rsidRPr="00582A92">
      <w:rPr>
        <w:rFonts w:ascii="Calibri" w:eastAsia="Calibri" w:hAnsi="Calibri" w:cs="Calibri"/>
        <w:sz w:val="20"/>
      </w:rPr>
      <w:instrText xml:space="preserve"> PAGE   \* MERGEFORMAT </w:instrText>
    </w:r>
    <w:r w:rsidRPr="00582A92">
      <w:rPr>
        <w:rFonts w:ascii="Calibri" w:eastAsia="Calibri" w:hAnsi="Calibri" w:cs="Calibri"/>
        <w:sz w:val="20"/>
      </w:rPr>
      <w:fldChar w:fldCharType="separate"/>
    </w:r>
    <w:r w:rsidR="00F71BDB">
      <w:rPr>
        <w:rFonts w:ascii="Calibri" w:eastAsia="Calibri" w:hAnsi="Calibri" w:cs="Calibri"/>
        <w:noProof/>
        <w:sz w:val="20"/>
      </w:rPr>
      <w:t>2</w:t>
    </w:r>
    <w:r w:rsidRPr="00582A92">
      <w:rPr>
        <w:rFonts w:ascii="Calibri" w:eastAsia="Calibri" w:hAnsi="Calibri" w:cs="Calibri"/>
        <w:sz w:val="20"/>
      </w:rPr>
      <w:fldChar w:fldCharType="end"/>
    </w:r>
    <w:r w:rsidRPr="00582A92">
      <w:rPr>
        <w:rFonts w:ascii="Calibri" w:eastAsia="Calibri" w:hAnsi="Calibri" w:cs="Calibri"/>
        <w:sz w:val="20"/>
      </w:rPr>
      <w:t>-</w:t>
    </w:r>
    <w:r w:rsidRPr="00582A92">
      <w:rPr>
        <w:rFonts w:ascii="Calibri" w:eastAsia="Calibri" w:hAnsi="Calibri" w:cs="Calibri"/>
        <w:sz w:val="20"/>
      </w:rPr>
      <w:fldChar w:fldCharType="begin"/>
    </w:r>
    <w:r w:rsidRPr="00582A92">
      <w:rPr>
        <w:rFonts w:ascii="Calibri" w:eastAsia="Calibri" w:hAnsi="Calibri" w:cs="Calibri"/>
        <w:sz w:val="20"/>
      </w:rPr>
      <w:instrText xml:space="preserve"> NUMPAGES   \* MERGEFORMAT </w:instrText>
    </w:r>
    <w:r w:rsidRPr="00582A92">
      <w:rPr>
        <w:rFonts w:ascii="Calibri" w:eastAsia="Calibri" w:hAnsi="Calibri" w:cs="Calibri"/>
        <w:sz w:val="20"/>
      </w:rPr>
      <w:fldChar w:fldCharType="separate"/>
    </w:r>
    <w:r w:rsidR="00F71BDB">
      <w:rPr>
        <w:rFonts w:ascii="Calibri" w:eastAsia="Calibri" w:hAnsi="Calibri" w:cs="Calibri"/>
        <w:noProof/>
        <w:sz w:val="20"/>
      </w:rPr>
      <w:t>3</w:t>
    </w:r>
    <w:r w:rsidRPr="00582A92">
      <w:rPr>
        <w:rFonts w:ascii="Calibri" w:eastAsia="Calibri" w:hAnsi="Calibri" w:cs="Calibri"/>
        <w:sz w:val="20"/>
      </w:rPr>
      <w:fldChar w:fldCharType="end"/>
    </w:r>
  </w:p>
  <w:p w14:paraId="78407166" w14:textId="77777777" w:rsidR="005A4369" w:rsidRDefault="005A4369">
    <w:pPr>
      <w:pStyle w:val="Fuzeile"/>
    </w:pPr>
  </w:p>
  <w:p w14:paraId="0625B993" w14:textId="1EE2A77F" w:rsidR="005A4369" w:rsidRDefault="005A4369">
    <w:pPr>
      <w:pStyle w:val="Fuzeile"/>
    </w:pPr>
    <w:r w:rsidRPr="005A4369">
      <w:rPr>
        <w:noProof/>
        <w:lang w:val="de-AT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43B5CD44" wp14:editId="4DD26F9C">
              <wp:simplePos x="0" y="0"/>
              <wp:positionH relativeFrom="page">
                <wp:posOffset>7951099</wp:posOffset>
              </wp:positionH>
              <wp:positionV relativeFrom="page">
                <wp:posOffset>7176770</wp:posOffset>
              </wp:positionV>
              <wp:extent cx="1802765" cy="125095"/>
              <wp:effectExtent l="0" t="0" r="6985" b="8255"/>
              <wp:wrapNone/>
              <wp:docPr id="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276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188C7" w14:textId="5AADAA57" w:rsidR="005A4369" w:rsidRDefault="00F71BDB" w:rsidP="005A4369">
                          <w:pPr>
                            <w:spacing w:line="184" w:lineRule="exact"/>
                            <w:jc w:val="right"/>
                            <w:rPr>
                              <w:sz w:val="16"/>
                            </w:rPr>
                          </w:pPr>
                          <w:hyperlink r:id="rId1">
                            <w:r w:rsidR="005A4369">
                              <w:rPr>
                                <w:color w:val="ED7D31"/>
                                <w:sz w:val="16"/>
                              </w:rPr>
                              <w:t>www.erzdioezese-wien.at</w:t>
                            </w:r>
                          </w:hyperlink>
                          <w:r w:rsidR="005A4369">
                            <w:rPr>
                              <w:color w:val="ED7D31"/>
                              <w:sz w:val="16"/>
                            </w:rPr>
                            <w:t>/pgr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B5CD44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626.05pt;margin-top:565.1pt;width:141.95pt;height:9.8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NMSrg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" filled="f" stroked="f">
              <v:textbox inset="0,0,0,0">
                <w:txbxContent>
                  <w:p w14:paraId="40A188C7" w14:textId="5AADAA57" w:rsidR="005A4369" w:rsidRDefault="00F71BDB" w:rsidP="005A4369">
                    <w:pPr>
                      <w:spacing w:line="184" w:lineRule="exact"/>
                      <w:jc w:val="right"/>
                      <w:rPr>
                        <w:sz w:val="16"/>
                      </w:rPr>
                    </w:pPr>
                    <w:hyperlink r:id="rId2">
                      <w:r w:rsidR="005A4369">
                        <w:rPr>
                          <w:color w:val="ED7D31"/>
                          <w:sz w:val="16"/>
                        </w:rPr>
                        <w:t>www.erzdioezese-wien.at</w:t>
                      </w:r>
                    </w:hyperlink>
                    <w:r w:rsidR="005A4369">
                      <w:rPr>
                        <w:color w:val="ED7D31"/>
                        <w:sz w:val="16"/>
                      </w:rPr>
                      <w:t>/pgr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A4369">
      <w:rPr>
        <w:noProof/>
        <w:lang w:val="de-AT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C2D7DFB" wp14:editId="42125FCE">
              <wp:simplePos x="0" y="0"/>
              <wp:positionH relativeFrom="page">
                <wp:posOffset>715992</wp:posOffset>
              </wp:positionH>
              <wp:positionV relativeFrom="page">
                <wp:posOffset>7359914</wp:posOffset>
              </wp:positionV>
              <wp:extent cx="9083460" cy="0"/>
              <wp:effectExtent l="0" t="0" r="22860" b="19050"/>
              <wp:wrapNone/>
              <wp:docPr id="1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08346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715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7B200" id="Line 16" o:spid="_x0000_s1026" style="position:absolute;flip:y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579.5pt" to="771.65pt,5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" strokecolor="#b71530" strokeweight=".5pt">
              <w10:wrap anchorx="page" anchory="page"/>
            </v:line>
          </w:pict>
        </mc:Fallback>
      </mc:AlternateContent>
    </w:r>
    <w:r w:rsidRPr="005A4369">
      <w:rPr>
        <w:noProof/>
        <w:lang w:val="de-AT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0E97BFB0" wp14:editId="1A3157FF">
              <wp:simplePos x="0" y="0"/>
              <wp:positionH relativeFrom="page">
                <wp:posOffset>733245</wp:posOffset>
              </wp:positionH>
              <wp:positionV relativeFrom="page">
                <wp:posOffset>7168551</wp:posOffset>
              </wp:positionV>
              <wp:extent cx="6202393" cy="191363"/>
              <wp:effectExtent l="0" t="0" r="8255" b="18415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2393" cy="1913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AC9EE" w14:textId="04A443B0" w:rsidR="005A4369" w:rsidRPr="00F53E73" w:rsidRDefault="005A4369" w:rsidP="005A4369">
                          <w:pPr>
                            <w:spacing w:line="184" w:lineRule="exact"/>
                            <w:ind w:left="20"/>
                            <w:rPr>
                              <w:rFonts w:ascii="Calibri Light" w:hAnsi="Calibri Light"/>
                              <w:sz w:val="16"/>
                              <w:lang w:val="de-AT"/>
                            </w:rPr>
                          </w:pPr>
                          <w:r w:rsidRPr="00F53E73">
                            <w:rPr>
                              <w:b/>
                              <w:color w:val="231F20"/>
                              <w:sz w:val="16"/>
                              <w:lang w:val="de-AT"/>
                            </w:rPr>
                            <w:t xml:space="preserve">KATHOLISCHE KIRCHE </w:t>
                          </w:r>
                          <w:r w:rsidRPr="00F53E73">
                            <w:rPr>
                              <w:color w:val="231F20"/>
                              <w:sz w:val="16"/>
                              <w:lang w:val="de-AT"/>
                            </w:rPr>
                            <w:t xml:space="preserve">Erzdiözese Wien // PASTORALAMT </w:t>
                          </w:r>
                          <w:r w:rsidRPr="00F53E73">
                            <w:rPr>
                              <w:rFonts w:ascii="Calibri Light" w:hAnsi="Calibri Light"/>
                              <w:color w:val="231F20"/>
                              <w:sz w:val="16"/>
                              <w:lang w:val="de-AT"/>
                            </w:rPr>
                            <w:t>// Pfarrgemeinderäte &amp; Pastorale Strukturentwicklung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97BFB0" id="Text Box 17" o:spid="_x0000_s1027" type="#_x0000_t202" style="position:absolute;margin-left:57.75pt;margin-top:564.45pt;width:488.4pt;height:15.0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AUzsQ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" filled="f" stroked="f">
              <v:textbox inset="0,0,0,0">
                <w:txbxContent>
                  <w:p w14:paraId="4B7AC9EE" w14:textId="04A443B0" w:rsidR="005A4369" w:rsidRPr="00F53E73" w:rsidRDefault="005A4369" w:rsidP="005A4369">
                    <w:pPr>
                      <w:spacing w:line="184" w:lineRule="exact"/>
                      <w:ind w:left="20"/>
                      <w:rPr>
                        <w:rFonts w:ascii="Calibri Light" w:hAnsi="Calibri Light"/>
                        <w:sz w:val="16"/>
                        <w:lang w:val="de-AT"/>
                      </w:rPr>
                    </w:pPr>
                    <w:r w:rsidRPr="00F53E73">
                      <w:rPr>
                        <w:b/>
                        <w:color w:val="231F20"/>
                        <w:sz w:val="16"/>
                        <w:lang w:val="de-AT"/>
                      </w:rPr>
                      <w:t xml:space="preserve">KATHOLISCHE KIRCHE </w:t>
                    </w:r>
                    <w:r w:rsidRPr="00F53E73">
                      <w:rPr>
                        <w:color w:val="231F20"/>
                        <w:sz w:val="16"/>
                        <w:lang w:val="de-AT"/>
                      </w:rPr>
                      <w:t xml:space="preserve">Erzdiözese Wien // PASTORALAMT </w:t>
                    </w:r>
                    <w:r w:rsidRPr="00F53E73">
                      <w:rPr>
                        <w:rFonts w:ascii="Calibri Light" w:hAnsi="Calibri Light"/>
                        <w:color w:val="231F20"/>
                        <w:sz w:val="16"/>
                        <w:lang w:val="de-AT"/>
                      </w:rPr>
                      <w:t>// Pfarrgemeinderäte &amp; Pastorale Strukturentwicklung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A4369">
      <w:rPr>
        <w:noProof/>
        <w:lang w:val="de-AT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48D4E19" wp14:editId="0AB56159">
              <wp:simplePos x="0" y="0"/>
              <wp:positionH relativeFrom="page">
                <wp:posOffset>715993</wp:posOffset>
              </wp:positionH>
              <wp:positionV relativeFrom="page">
                <wp:posOffset>7047781</wp:posOffset>
              </wp:positionV>
              <wp:extent cx="9069938" cy="122723"/>
              <wp:effectExtent l="0" t="0" r="17145" b="0"/>
              <wp:wrapNone/>
              <wp:docPr id="4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69938" cy="122723"/>
                        <a:chOff x="1417" y="15594"/>
                        <a:chExt cx="9360" cy="11"/>
                      </a:xfrm>
                    </wpg:grpSpPr>
                    <wps:wsp>
                      <wps:cNvPr id="5" name="Line 14"/>
                      <wps:cNvCnPr/>
                      <wps:spPr bwMode="auto">
                        <a:xfrm>
                          <a:off x="1462" y="15599"/>
                          <a:ext cx="9276" cy="0"/>
                        </a:xfrm>
                        <a:prstGeom prst="line">
                          <a:avLst/>
                        </a:prstGeom>
                        <a:noFill/>
                        <a:ln w="6300">
                          <a:solidFill>
                            <a:srgbClr val="F36F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15"/>
                      <wps:cNvCnPr/>
                      <wps:spPr bwMode="auto">
                        <a:xfrm>
                          <a:off x="1422" y="15599"/>
                          <a:ext cx="9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36F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CEC847" id="Group 13" o:spid="_x0000_s1026" style="position:absolute;margin-left:56.4pt;margin-top:554.95pt;width:714.15pt;height:9.65pt;z-index:-251658240;mso-position-horizontal-relative:page;mso-position-vertical-relative:page" coordorigin="1417,15594" coordsize="936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">
              <v:line id="Line 14" o:spid="_x0000_s1027" style="position:absolute;visibility:visible;mso-wrap-style:square" from="1462,15599" to="10738,15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" strokecolor="#f36f21" strokeweight=".175mm"/>
              <v:line id="Line 15" o:spid="_x0000_s1028" style="position:absolute;visibility:visible;mso-wrap-style:square" from="1422,15599" to="10772,15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" strokecolor="#f36f21" strokeweight=".5pt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6C3B9" w14:textId="77777777" w:rsidR="00FA6781" w:rsidRDefault="00FA6781">
      <w:r>
        <w:separator/>
      </w:r>
    </w:p>
  </w:footnote>
  <w:footnote w:type="continuationSeparator" w:id="0">
    <w:p w14:paraId="55C61DD9" w14:textId="77777777" w:rsidR="00FA6781" w:rsidRDefault="00FA6781">
      <w:r>
        <w:continuationSeparator/>
      </w:r>
    </w:p>
  </w:footnote>
  <w:footnote w:type="continuationNotice" w:id="1">
    <w:p w14:paraId="7779ECE9" w14:textId="77777777" w:rsidR="00FA6781" w:rsidRDefault="00FA6781"/>
  </w:footnote>
  <w:footnote w:id="2">
    <w:p w14:paraId="6295A578" w14:textId="769AA4B3" w:rsidR="009D6869" w:rsidRPr="004C4776" w:rsidRDefault="009D6869">
      <w:pPr>
        <w:pStyle w:val="Funotentext"/>
        <w:rPr>
          <w:rFonts w:asciiTheme="minorHAnsi" w:hAnsiTheme="minorHAnsi" w:cstheme="minorHAnsi"/>
          <w:lang w:val="de-DE"/>
        </w:rPr>
      </w:pPr>
      <w:r w:rsidRPr="004C4776">
        <w:rPr>
          <w:rStyle w:val="Funotenzeichen"/>
          <w:rFonts w:asciiTheme="minorHAnsi" w:hAnsiTheme="minorHAnsi" w:cstheme="minorHAnsi"/>
          <w:vertAlign w:val="superscript"/>
        </w:rPr>
        <w:footnoteRef/>
      </w:r>
      <w:r w:rsidRPr="004C4776">
        <w:rPr>
          <w:rFonts w:asciiTheme="minorHAnsi" w:hAnsiTheme="minorHAnsi" w:cstheme="minorHAnsi"/>
        </w:rPr>
        <w:t xml:space="preserve"> </w:t>
      </w:r>
      <w:r w:rsidRPr="004C4776">
        <w:rPr>
          <w:rFonts w:asciiTheme="minorHAnsi" w:hAnsiTheme="minorHAnsi" w:cstheme="minorHAnsi"/>
          <w:lang w:val="de-AT"/>
        </w:rPr>
        <w:t>vgl. VVRO 3.2.d</w:t>
      </w:r>
    </w:p>
  </w:footnote>
  <w:footnote w:id="3">
    <w:p w14:paraId="47996B39" w14:textId="2D42FE2F" w:rsidR="004C4776" w:rsidRPr="004C4776" w:rsidRDefault="004C4776">
      <w:pPr>
        <w:pStyle w:val="Funotentext"/>
        <w:rPr>
          <w:rFonts w:asciiTheme="minorHAnsi" w:hAnsiTheme="minorHAnsi" w:cstheme="minorHAnsi"/>
          <w:lang w:val="de-DE"/>
        </w:rPr>
      </w:pPr>
      <w:r w:rsidRPr="004C4776">
        <w:rPr>
          <w:rStyle w:val="Funotenzeichen"/>
          <w:rFonts w:asciiTheme="minorHAnsi" w:hAnsiTheme="minorHAnsi" w:cstheme="minorHAnsi"/>
          <w:vertAlign w:val="superscript"/>
        </w:rPr>
        <w:footnoteRef/>
      </w:r>
      <w:r w:rsidRPr="004C4776">
        <w:rPr>
          <w:rFonts w:asciiTheme="minorHAnsi" w:hAnsiTheme="minorHAnsi" w:cstheme="minorHAnsi"/>
        </w:rPr>
        <w:t xml:space="preserve"> </w:t>
      </w:r>
      <w:r w:rsidRPr="004C4776">
        <w:rPr>
          <w:rFonts w:asciiTheme="minorHAnsi" w:hAnsiTheme="minorHAnsi" w:cstheme="minorHAnsi"/>
          <w:lang w:val="de-DE"/>
        </w:rPr>
        <w:t>Gibt es einen pfarrlichen Friedhof oder einen pfarrlichen Kindergarten, ist dafür eine Fachverantwortliche bzw. ein Fachverantwo</w:t>
      </w:r>
      <w:r w:rsidR="00E71EB9">
        <w:rPr>
          <w:rFonts w:asciiTheme="minorHAnsi" w:hAnsiTheme="minorHAnsi" w:cstheme="minorHAnsi"/>
          <w:lang w:val="de-DE"/>
        </w:rPr>
        <w:t>rtlich</w:t>
      </w:r>
      <w:r w:rsidRPr="004C4776">
        <w:rPr>
          <w:rFonts w:asciiTheme="minorHAnsi" w:hAnsiTheme="minorHAnsi" w:cstheme="minorHAnsi"/>
          <w:lang w:val="de-DE"/>
        </w:rPr>
        <w:t>er aus dem VVR zu bestellen. (vgl. VVRO 3.2.e)</w:t>
      </w:r>
    </w:p>
  </w:footnote>
  <w:footnote w:id="4">
    <w:p w14:paraId="49DB3693" w14:textId="56008262" w:rsidR="004C4776" w:rsidRPr="004C4776" w:rsidRDefault="004C4776">
      <w:pPr>
        <w:pStyle w:val="Funotentext"/>
        <w:rPr>
          <w:rFonts w:asciiTheme="minorHAnsi" w:hAnsiTheme="minorHAnsi" w:cstheme="minorHAnsi"/>
          <w:lang w:val="de-DE"/>
        </w:rPr>
      </w:pPr>
      <w:r w:rsidRPr="004C4776">
        <w:rPr>
          <w:rStyle w:val="Funotenzeichen"/>
          <w:rFonts w:asciiTheme="minorHAnsi" w:hAnsiTheme="minorHAnsi" w:cstheme="minorHAnsi"/>
          <w:vertAlign w:val="superscript"/>
        </w:rPr>
        <w:footnoteRef/>
      </w:r>
      <w:r w:rsidRPr="004C4776">
        <w:rPr>
          <w:rFonts w:asciiTheme="minorHAnsi" w:hAnsiTheme="minorHAnsi" w:cstheme="minorHAnsi"/>
          <w:vertAlign w:val="superscript"/>
        </w:rPr>
        <w:t xml:space="preserve"> </w:t>
      </w:r>
      <w:r w:rsidRPr="004C4776">
        <w:rPr>
          <w:rFonts w:asciiTheme="minorHAnsi" w:hAnsiTheme="minorHAnsi" w:cstheme="minorHAnsi"/>
        </w:rPr>
        <w:t>Es ist empfehlenswert eine</w:t>
      </w:r>
      <w:r w:rsidRPr="004C4776">
        <w:rPr>
          <w:rFonts w:asciiTheme="minorHAnsi" w:hAnsiTheme="minorHAnsi" w:cstheme="minorHAnsi"/>
          <w:lang w:val="de-DE"/>
        </w:rPr>
        <w:t xml:space="preserve"> Fachverantwortliche oder einen Fachverantwortlichen für Umwelt im VVR oder außerh</w:t>
      </w:r>
      <w:r w:rsidR="00E71EB9">
        <w:rPr>
          <w:rFonts w:asciiTheme="minorHAnsi" w:hAnsiTheme="minorHAnsi" w:cstheme="minorHAnsi"/>
          <w:lang w:val="de-DE"/>
        </w:rPr>
        <w:t xml:space="preserve">alb des VVR zu benennen, die in </w:t>
      </w:r>
      <w:r w:rsidRPr="004C4776">
        <w:rPr>
          <w:rFonts w:asciiTheme="minorHAnsi" w:hAnsiTheme="minorHAnsi" w:cstheme="minorHAnsi"/>
          <w:lang w:val="de-DE"/>
        </w:rPr>
        <w:t xml:space="preserve">enger Abstimmung mit weiteren Personen und Teams der Pfarre zu dem Thema Schöpfungsverantwortung zusammenarbeitet. </w:t>
      </w:r>
    </w:p>
  </w:footnote>
  <w:footnote w:id="5">
    <w:p w14:paraId="574F6076" w14:textId="51EC7DF5" w:rsidR="00711ED3" w:rsidRPr="004C4776" w:rsidRDefault="00711ED3" w:rsidP="004C4776">
      <w:pPr>
        <w:rPr>
          <w:rFonts w:asciiTheme="minorHAnsi" w:hAnsiTheme="minorHAnsi" w:cstheme="minorHAnsi"/>
          <w:sz w:val="20"/>
          <w:szCs w:val="20"/>
          <w:lang w:val="de-AT"/>
        </w:rPr>
      </w:pPr>
      <w:r w:rsidRPr="004C4776">
        <w:rPr>
          <w:rStyle w:val="Funotenzeichen"/>
          <w:rFonts w:asciiTheme="minorHAnsi" w:hAnsiTheme="minorHAnsi" w:cstheme="minorHAnsi"/>
          <w:sz w:val="20"/>
          <w:szCs w:val="20"/>
          <w:vertAlign w:val="superscript"/>
        </w:rPr>
        <w:footnoteRef/>
      </w:r>
      <w:r w:rsidRPr="004C4776">
        <w:rPr>
          <w:rFonts w:asciiTheme="minorHAnsi" w:hAnsiTheme="minorHAnsi" w:cstheme="minorHAnsi"/>
          <w:sz w:val="20"/>
          <w:szCs w:val="20"/>
        </w:rPr>
        <w:t xml:space="preserve"> </w:t>
      </w:r>
      <w:r w:rsidRPr="004C4776">
        <w:rPr>
          <w:rFonts w:asciiTheme="minorHAnsi" w:hAnsiTheme="minorHAnsi" w:cstheme="minorHAnsi"/>
          <w:sz w:val="20"/>
          <w:szCs w:val="20"/>
          <w:lang w:val="de-AT"/>
        </w:rPr>
        <w:t xml:space="preserve">Vertretung des Patrons (bzw. der religiösen Genossenschaft) in Patronatspfarren bzw. inkorporierten oder einer religiösen Genossenschaft übergebenen Pfarre. </w:t>
      </w:r>
    </w:p>
  </w:footnote>
  <w:footnote w:id="6">
    <w:p w14:paraId="364AAF2A" w14:textId="1E5E7C41" w:rsidR="004C4776" w:rsidRPr="004C4776" w:rsidRDefault="004C4776" w:rsidP="004C4776">
      <w:pPr>
        <w:pStyle w:val="Funotentext"/>
        <w:rPr>
          <w:rFonts w:asciiTheme="minorHAnsi" w:hAnsiTheme="minorHAnsi" w:cstheme="minorHAnsi"/>
          <w:lang w:val="de-DE"/>
        </w:rPr>
      </w:pPr>
      <w:r w:rsidRPr="004C4776">
        <w:rPr>
          <w:rStyle w:val="Funotenzeichen"/>
          <w:rFonts w:asciiTheme="minorHAnsi" w:hAnsiTheme="minorHAnsi" w:cstheme="minorHAnsi"/>
          <w:vertAlign w:val="superscript"/>
        </w:rPr>
        <w:footnoteRef/>
      </w:r>
      <w:r w:rsidRPr="004C4776">
        <w:rPr>
          <w:rFonts w:asciiTheme="minorHAnsi" w:hAnsiTheme="minorHAnsi" w:cstheme="minorHAnsi"/>
          <w:vertAlign w:val="superscript"/>
        </w:rPr>
        <w:t xml:space="preserve"> </w:t>
      </w:r>
      <w:r w:rsidRPr="004C4776">
        <w:rPr>
          <w:rFonts w:asciiTheme="minorHAnsi" w:hAnsiTheme="minorHAnsi" w:cstheme="minorHAnsi"/>
        </w:rPr>
        <w:t>Es ist empfehlenswert</w:t>
      </w:r>
      <w:r w:rsidR="00372044">
        <w:rPr>
          <w:rFonts w:asciiTheme="minorHAnsi" w:hAnsiTheme="minorHAnsi" w:cstheme="minorHAnsi"/>
        </w:rPr>
        <w:t>,</w:t>
      </w:r>
      <w:r w:rsidRPr="004C4776">
        <w:rPr>
          <w:rFonts w:asciiTheme="minorHAnsi" w:hAnsiTheme="minorHAnsi" w:cstheme="minorHAnsi"/>
        </w:rPr>
        <w:t xml:space="preserve"> eine</w:t>
      </w:r>
      <w:r w:rsidRPr="004C4776">
        <w:rPr>
          <w:rFonts w:asciiTheme="minorHAnsi" w:hAnsiTheme="minorHAnsi" w:cstheme="minorHAnsi"/>
          <w:lang w:val="de-DE"/>
        </w:rPr>
        <w:t xml:space="preserve"> Fachverantwortliche </w:t>
      </w:r>
      <w:r w:rsidR="00F71BDB">
        <w:rPr>
          <w:rFonts w:asciiTheme="minorHAnsi" w:hAnsiTheme="minorHAnsi" w:cstheme="minorHAnsi"/>
          <w:lang w:val="de-DE"/>
        </w:rPr>
        <w:t>bzw.</w:t>
      </w:r>
      <w:bookmarkStart w:id="0" w:name="_GoBack"/>
      <w:bookmarkEnd w:id="0"/>
      <w:r w:rsidRPr="004C4776">
        <w:rPr>
          <w:rFonts w:asciiTheme="minorHAnsi" w:hAnsiTheme="minorHAnsi" w:cstheme="minorHAnsi"/>
          <w:lang w:val="de-DE"/>
        </w:rPr>
        <w:t xml:space="preserve"> einen Fachverantwortlichen für Umwelt im VVR oder außerhalb des VVR zu benennen, die</w:t>
      </w:r>
      <w:r w:rsidR="00AE1C28">
        <w:rPr>
          <w:rFonts w:asciiTheme="minorHAnsi" w:hAnsiTheme="minorHAnsi" w:cstheme="minorHAnsi"/>
          <w:lang w:val="de-DE"/>
        </w:rPr>
        <w:t xml:space="preserve"> bzw. der</w:t>
      </w:r>
      <w:r w:rsidRPr="004C4776">
        <w:rPr>
          <w:rFonts w:asciiTheme="minorHAnsi" w:hAnsiTheme="minorHAnsi" w:cstheme="minorHAnsi"/>
          <w:lang w:val="de-DE"/>
        </w:rPr>
        <w:t xml:space="preserve"> in enger Abstimmung mit weiteren Personen und Teams der Pfarre zu dem Thema Schöpfungsverantwortung zusammenarbeitet.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6C6A4" w14:textId="77777777" w:rsidR="000E6840" w:rsidRDefault="000E6840" w:rsidP="00FE1553">
    <w:pPr>
      <w:pStyle w:val="Kopfzeile"/>
      <w:tabs>
        <w:tab w:val="clear" w:pos="9072"/>
        <w:tab w:val="left" w:pos="560"/>
        <w:tab w:val="right" w:pos="9071"/>
      </w:tabs>
    </w:pPr>
  </w:p>
  <w:p w14:paraId="5855AA8C" w14:textId="77777777" w:rsidR="00B90BA9" w:rsidRDefault="000E6840" w:rsidP="000B4740">
    <w:pPr>
      <w:pStyle w:val="Kopfzeile"/>
      <w:tabs>
        <w:tab w:val="clear" w:pos="9072"/>
        <w:tab w:val="left" w:pos="0"/>
        <w:tab w:val="right" w:pos="14175"/>
      </w:tabs>
    </w:pPr>
    <w:r w:rsidRPr="006E4411">
      <w:rPr>
        <w:rFonts w:asciiTheme="minorHAnsi" w:hAnsiTheme="minorHAnsi" w:cstheme="minorHAnsi"/>
        <w:noProof/>
        <w:sz w:val="40"/>
        <w:szCs w:val="40"/>
        <w:lang w:val="de-AT"/>
      </w:rPr>
      <w:drawing>
        <wp:inline distT="0" distB="0" distL="0" distR="0" wp14:anchorId="7576C6A7" wp14:editId="7576C6A8">
          <wp:extent cx="1035050" cy="579120"/>
          <wp:effectExtent l="0" t="0" r="0" b="0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W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76C6A5" w14:textId="43A627E7" w:rsidR="000E6840" w:rsidRDefault="000E6840" w:rsidP="000B4740">
    <w:pPr>
      <w:pStyle w:val="Kopfzeile"/>
      <w:tabs>
        <w:tab w:val="clear" w:pos="9072"/>
        <w:tab w:val="left" w:pos="0"/>
        <w:tab w:val="right" w:pos="1417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A45B2"/>
    <w:multiLevelType w:val="hybridMultilevel"/>
    <w:tmpl w:val="6388D8C4"/>
    <w:lvl w:ilvl="0" w:tplc="4FD8A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61B5B"/>
    <w:multiLevelType w:val="hybridMultilevel"/>
    <w:tmpl w:val="49B0549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CB41F7"/>
    <w:multiLevelType w:val="hybridMultilevel"/>
    <w:tmpl w:val="3606065E"/>
    <w:lvl w:ilvl="0" w:tplc="62105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982635"/>
    <w:multiLevelType w:val="hybridMultilevel"/>
    <w:tmpl w:val="0C30E20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FD"/>
    <w:rsid w:val="00006769"/>
    <w:rsid w:val="00070104"/>
    <w:rsid w:val="0007564E"/>
    <w:rsid w:val="000815AA"/>
    <w:rsid w:val="00082C1A"/>
    <w:rsid w:val="000B27D4"/>
    <w:rsid w:val="000B4740"/>
    <w:rsid w:val="000C2AAD"/>
    <w:rsid w:val="000D3828"/>
    <w:rsid w:val="000E6840"/>
    <w:rsid w:val="000E7858"/>
    <w:rsid w:val="00113887"/>
    <w:rsid w:val="00120B4B"/>
    <w:rsid w:val="00142754"/>
    <w:rsid w:val="00143DD3"/>
    <w:rsid w:val="00143FD7"/>
    <w:rsid w:val="001A36DC"/>
    <w:rsid w:val="001B0E93"/>
    <w:rsid w:val="001D118B"/>
    <w:rsid w:val="00206E73"/>
    <w:rsid w:val="002113FA"/>
    <w:rsid w:val="00243C73"/>
    <w:rsid w:val="00251C69"/>
    <w:rsid w:val="00254564"/>
    <w:rsid w:val="00267B55"/>
    <w:rsid w:val="00287FE3"/>
    <w:rsid w:val="0029628B"/>
    <w:rsid w:val="00297AFD"/>
    <w:rsid w:val="002C446B"/>
    <w:rsid w:val="002C4C5E"/>
    <w:rsid w:val="002C74E6"/>
    <w:rsid w:val="002D2BDD"/>
    <w:rsid w:val="00327D72"/>
    <w:rsid w:val="00352B2B"/>
    <w:rsid w:val="0035674E"/>
    <w:rsid w:val="00356A66"/>
    <w:rsid w:val="00372044"/>
    <w:rsid w:val="00394E4D"/>
    <w:rsid w:val="003C02CE"/>
    <w:rsid w:val="003C0F1E"/>
    <w:rsid w:val="003C7B2D"/>
    <w:rsid w:val="003D39D2"/>
    <w:rsid w:val="00401DBD"/>
    <w:rsid w:val="004029AE"/>
    <w:rsid w:val="00411930"/>
    <w:rsid w:val="00413243"/>
    <w:rsid w:val="004218C3"/>
    <w:rsid w:val="00442C73"/>
    <w:rsid w:val="00453932"/>
    <w:rsid w:val="00461FE9"/>
    <w:rsid w:val="00465C86"/>
    <w:rsid w:val="004C4776"/>
    <w:rsid w:val="004C52E4"/>
    <w:rsid w:val="004C684B"/>
    <w:rsid w:val="004D1968"/>
    <w:rsid w:val="005225C1"/>
    <w:rsid w:val="00552FC7"/>
    <w:rsid w:val="00567C4C"/>
    <w:rsid w:val="005709B7"/>
    <w:rsid w:val="0059171C"/>
    <w:rsid w:val="005A4369"/>
    <w:rsid w:val="005A5CF7"/>
    <w:rsid w:val="005F184F"/>
    <w:rsid w:val="006011D2"/>
    <w:rsid w:val="00641CD4"/>
    <w:rsid w:val="00642751"/>
    <w:rsid w:val="0066054B"/>
    <w:rsid w:val="0067568C"/>
    <w:rsid w:val="006B4423"/>
    <w:rsid w:val="006B78A2"/>
    <w:rsid w:val="00711ED3"/>
    <w:rsid w:val="00766F3C"/>
    <w:rsid w:val="007B194B"/>
    <w:rsid w:val="007F2C04"/>
    <w:rsid w:val="007F2C85"/>
    <w:rsid w:val="0081233B"/>
    <w:rsid w:val="008344F0"/>
    <w:rsid w:val="00835C59"/>
    <w:rsid w:val="0083629B"/>
    <w:rsid w:val="008378DD"/>
    <w:rsid w:val="008566BF"/>
    <w:rsid w:val="008E6DB1"/>
    <w:rsid w:val="008E7D36"/>
    <w:rsid w:val="008F6DBD"/>
    <w:rsid w:val="00902116"/>
    <w:rsid w:val="00913DC8"/>
    <w:rsid w:val="00927829"/>
    <w:rsid w:val="009300E5"/>
    <w:rsid w:val="00954A70"/>
    <w:rsid w:val="00965DF3"/>
    <w:rsid w:val="009A157D"/>
    <w:rsid w:val="009B16C6"/>
    <w:rsid w:val="009C7D5B"/>
    <w:rsid w:val="009D6869"/>
    <w:rsid w:val="009F1407"/>
    <w:rsid w:val="00A5596F"/>
    <w:rsid w:val="00A61C6B"/>
    <w:rsid w:val="00A8762B"/>
    <w:rsid w:val="00A92C61"/>
    <w:rsid w:val="00AC1378"/>
    <w:rsid w:val="00AC5D83"/>
    <w:rsid w:val="00AE0841"/>
    <w:rsid w:val="00AE1C28"/>
    <w:rsid w:val="00AE5835"/>
    <w:rsid w:val="00B17DAB"/>
    <w:rsid w:val="00B274C9"/>
    <w:rsid w:val="00B3473C"/>
    <w:rsid w:val="00B40749"/>
    <w:rsid w:val="00B90BA9"/>
    <w:rsid w:val="00BA24FF"/>
    <w:rsid w:val="00BC1447"/>
    <w:rsid w:val="00BC56CB"/>
    <w:rsid w:val="00C01740"/>
    <w:rsid w:val="00C03281"/>
    <w:rsid w:val="00C032F5"/>
    <w:rsid w:val="00C304A6"/>
    <w:rsid w:val="00C85289"/>
    <w:rsid w:val="00CA6E39"/>
    <w:rsid w:val="00CA7EDE"/>
    <w:rsid w:val="00CC6240"/>
    <w:rsid w:val="00CD786D"/>
    <w:rsid w:val="00CE74BD"/>
    <w:rsid w:val="00CF1CD9"/>
    <w:rsid w:val="00D02BDA"/>
    <w:rsid w:val="00D67F03"/>
    <w:rsid w:val="00D8001F"/>
    <w:rsid w:val="00D95728"/>
    <w:rsid w:val="00DC2813"/>
    <w:rsid w:val="00DC6AE1"/>
    <w:rsid w:val="00E05DBE"/>
    <w:rsid w:val="00E3094D"/>
    <w:rsid w:val="00E54E56"/>
    <w:rsid w:val="00E63FCA"/>
    <w:rsid w:val="00E64B17"/>
    <w:rsid w:val="00E6714C"/>
    <w:rsid w:val="00E71EB9"/>
    <w:rsid w:val="00E949B8"/>
    <w:rsid w:val="00EA5504"/>
    <w:rsid w:val="00EA7707"/>
    <w:rsid w:val="00EB75AF"/>
    <w:rsid w:val="00ED3C1A"/>
    <w:rsid w:val="00EF6960"/>
    <w:rsid w:val="00F17121"/>
    <w:rsid w:val="00F53E73"/>
    <w:rsid w:val="00F564F5"/>
    <w:rsid w:val="00F6074E"/>
    <w:rsid w:val="00F71BDB"/>
    <w:rsid w:val="00F96E66"/>
    <w:rsid w:val="00FA6781"/>
    <w:rsid w:val="00FC33C0"/>
    <w:rsid w:val="00FE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7576C4B7"/>
  <w15:docId w15:val="{2022A102-B2B1-4AFD-AF35-269382CC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3C1A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  <w:lang w:val="en-US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paragraph" w:styleId="Kopfzeile">
    <w:name w:val="header"/>
    <w:basedOn w:val="Standard"/>
    <w:link w:val="KopfzeileZchn"/>
    <w:uiPriority w:val="99"/>
    <w:rsid w:val="005709B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709B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709B7"/>
  </w:style>
  <w:style w:type="paragraph" w:styleId="Sprechblasentext">
    <w:name w:val="Balloon Text"/>
    <w:basedOn w:val="Standard"/>
    <w:link w:val="SprechblasentextZchn"/>
    <w:rsid w:val="00D957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95728"/>
    <w:rPr>
      <w:rFonts w:ascii="Tahoma" w:hAnsi="Tahoma" w:cs="Tahoma"/>
      <w:sz w:val="16"/>
      <w:szCs w:val="16"/>
      <w:lang w:val="en-US"/>
    </w:rPr>
  </w:style>
  <w:style w:type="table" w:styleId="Tabellenraster">
    <w:name w:val="Table Grid"/>
    <w:basedOn w:val="NormaleTabelle"/>
    <w:rsid w:val="00B40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Farbig1">
    <w:name w:val="Table Colorful 1"/>
    <w:basedOn w:val="NormaleTabelle"/>
    <w:rsid w:val="00B40749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B40749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fzeileZchn">
    <w:name w:val="Kopfzeile Zchn"/>
    <w:basedOn w:val="Absatz-Standardschriftart"/>
    <w:link w:val="Kopfzeile"/>
    <w:uiPriority w:val="99"/>
    <w:rsid w:val="00FE1553"/>
    <w:rPr>
      <w:rFonts w:ascii="Shruti" w:hAnsi="Shruti"/>
      <w:sz w:val="24"/>
      <w:szCs w:val="24"/>
      <w:lang w:val="en-US"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FE1553"/>
    <w:rPr>
      <w:rFonts w:ascii="Shruti" w:hAnsi="Shruti"/>
      <w:sz w:val="24"/>
      <w:szCs w:val="24"/>
      <w:lang w:val="en-US" w:eastAsia="de-AT"/>
    </w:rPr>
  </w:style>
  <w:style w:type="paragraph" w:styleId="Textkrper">
    <w:name w:val="Body Text"/>
    <w:basedOn w:val="Standard"/>
    <w:link w:val="TextkrperZchn"/>
    <w:uiPriority w:val="99"/>
    <w:rsid w:val="00FE1553"/>
    <w:pPr>
      <w:spacing w:after="120"/>
    </w:pPr>
    <w:rPr>
      <w:rFonts w:ascii="Courier" w:hAnsi="Courier" w:cs="Courier"/>
      <w:sz w:val="20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FE1553"/>
    <w:rPr>
      <w:rFonts w:ascii="Courier" w:hAnsi="Courier" w:cs="Courier"/>
      <w:lang w:eastAsia="de-AT"/>
    </w:rPr>
  </w:style>
  <w:style w:type="paragraph" w:styleId="Funotentext">
    <w:name w:val="footnote text"/>
    <w:basedOn w:val="Standard"/>
    <w:link w:val="FunotentextZchn"/>
    <w:semiHidden/>
    <w:unhideWhenUsed/>
    <w:rsid w:val="00FE155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FE1553"/>
    <w:rPr>
      <w:rFonts w:ascii="Shruti" w:hAnsi="Shruti"/>
      <w:lang w:val="en-US" w:eastAsia="de-AT"/>
    </w:rPr>
  </w:style>
  <w:style w:type="paragraph" w:styleId="Listenabsatz">
    <w:name w:val="List Paragraph"/>
    <w:basedOn w:val="Standard"/>
    <w:uiPriority w:val="34"/>
    <w:qFormat/>
    <w:rsid w:val="00FE1553"/>
    <w:pPr>
      <w:ind w:left="720"/>
      <w:contextualSpacing/>
    </w:pPr>
  </w:style>
  <w:style w:type="character" w:styleId="Hyperlink">
    <w:name w:val="Hyperlink"/>
    <w:basedOn w:val="Absatz-Standardschriftart"/>
    <w:rsid w:val="0066054B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5F184F"/>
    <w:rPr>
      <w:rFonts w:ascii="Shruti" w:hAnsi="Shruti"/>
      <w:sz w:val="24"/>
      <w:szCs w:val="24"/>
      <w:lang w:val="en-US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6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rzdioezese-wien.at/datenschut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ikariat.sued@edw.or.a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ik.wien-stadt@edw.or.a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vikariat.nord@edw.or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rzdiozese-wien.at/" TargetMode="External"/><Relationship Id="rId1" Type="http://schemas.openxmlformats.org/officeDocument/2006/relationships/hyperlink" Target="http://www.erzdiozese-wien.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1BCDD689C8D74DB9A3B026BA189338" ma:contentTypeVersion="14" ma:contentTypeDescription="Ein neues Dokument erstellen." ma:contentTypeScope="" ma:versionID="30e7674975558103de2192663767a484">
  <xsd:schema xmlns:xsd="http://www.w3.org/2001/XMLSchema" xmlns:xs="http://www.w3.org/2001/XMLSchema" xmlns:p="http://schemas.microsoft.com/office/2006/metadata/properties" xmlns:ns3="68bf19db-88f9-4969-bc65-82f1efa0e5b6" xmlns:ns4="b036d500-50db-427e-b8d6-2713a4026c3f" targetNamespace="http://schemas.microsoft.com/office/2006/metadata/properties" ma:root="true" ma:fieldsID="866e75c7c0411e54551bae39c9c7ae28" ns3:_="" ns4:_="">
    <xsd:import namespace="68bf19db-88f9-4969-bc65-82f1efa0e5b6"/>
    <xsd:import namespace="b036d500-50db-427e-b8d6-2713a4026c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f19db-88f9-4969-bc65-82f1efa0e5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6d500-50db-427e-b8d6-2713a4026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266AC3-EBD3-4BA5-8791-A90D6AB98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f19db-88f9-4969-bc65-82f1efa0e5b6"/>
    <ds:schemaRef ds:uri="b036d500-50db-427e-b8d6-2713a4026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BB49B9-98D6-4DA4-B604-69802217A9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9B25A-3CC9-41ED-978A-F8B12CAF6FF1}">
  <ds:schemaRefs>
    <ds:schemaRef ds:uri="http://schemas.microsoft.com/office/infopath/2007/PartnerControls"/>
    <ds:schemaRef ds:uri="b036d500-50db-427e-b8d6-2713a4026c3f"/>
    <ds:schemaRef ds:uri="http://purl.org/dc/elements/1.1/"/>
    <ds:schemaRef ds:uri="http://schemas.microsoft.com/office/2006/documentManagement/types"/>
    <ds:schemaRef ds:uri="68bf19db-88f9-4969-bc65-82f1efa0e5b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F0533AE4.dotm</Template>
  <TotalTime>0</TotalTime>
  <Pages>3</Pages>
  <Words>259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PGR-Wahl 2002</vt:lpstr>
    </vt:vector>
  </TitlesOfParts>
  <Company>Erzdiözese Wien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PGR-Wahl 2002</dc:title>
  <dc:subject/>
  <dc:creator>vsvoel</dc:creator>
  <cp:keywords/>
  <dc:description/>
  <cp:lastModifiedBy>Lobnig Stefan</cp:lastModifiedBy>
  <cp:revision>33</cp:revision>
  <cp:lastPrinted>2022-02-14T09:52:00Z</cp:lastPrinted>
  <dcterms:created xsi:type="dcterms:W3CDTF">2017-03-08T10:35:00Z</dcterms:created>
  <dcterms:modified xsi:type="dcterms:W3CDTF">2022-04-01T11:34:00Z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0x0101002C1BCDD689C8D74DB9A3B026BA189338</vt:lpwstr>
  </property>
</Properties>
</file>